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0610" w14:textId="77777777" w:rsidR="005F2B9E" w:rsidRDefault="005F2B9E" w:rsidP="000252EB">
      <w:pPr>
        <w:jc w:val="center"/>
        <w:rPr>
          <w:b/>
          <w:bCs/>
          <w:sz w:val="24"/>
          <w:szCs w:val="24"/>
          <w:rtl/>
        </w:rPr>
      </w:pPr>
    </w:p>
    <w:p w14:paraId="4510F8E9" w14:textId="4B6D0E7F" w:rsidR="000252EB" w:rsidRDefault="000252EB" w:rsidP="000252EB">
      <w:pPr>
        <w:jc w:val="center"/>
        <w:rPr>
          <w:b/>
          <w:bCs/>
          <w:sz w:val="24"/>
          <w:szCs w:val="24"/>
          <w:rtl/>
        </w:rPr>
      </w:pPr>
      <w:r w:rsidRPr="00511376">
        <w:rPr>
          <w:rFonts w:hint="cs"/>
          <w:b/>
          <w:bCs/>
          <w:sz w:val="24"/>
          <w:szCs w:val="24"/>
          <w:rtl/>
        </w:rPr>
        <w:t xml:space="preserve">מטרות </w:t>
      </w:r>
      <w:r>
        <w:rPr>
          <w:rFonts w:hint="cs"/>
          <w:b/>
          <w:bCs/>
          <w:sz w:val="24"/>
          <w:szCs w:val="24"/>
          <w:rtl/>
        </w:rPr>
        <w:t>אישיות לתכנית לחיי עבודה</w:t>
      </w:r>
    </w:p>
    <w:p w14:paraId="3729D37E" w14:textId="77777777" w:rsidR="000252EB" w:rsidRPr="00511376" w:rsidRDefault="000252EB" w:rsidP="000252E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שם ________________________    תאריך ________________________</w:t>
      </w:r>
    </w:p>
    <w:p w14:paraId="5AA3623D" w14:textId="77777777" w:rsidR="000252EB" w:rsidRPr="003A57CC" w:rsidRDefault="000252EB" w:rsidP="000252EB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252525"/>
          <w:sz w:val="25"/>
          <w:szCs w:val="25"/>
          <w:rtl/>
        </w:rPr>
      </w:pPr>
      <w:r w:rsidRPr="00511376">
        <w:rPr>
          <w:rFonts w:ascii="Arial" w:eastAsia="Times New Roman" w:hAnsi="Arial" w:cs="Arial"/>
          <w:b/>
          <w:bCs/>
          <w:color w:val="252525"/>
          <w:sz w:val="25"/>
          <w:szCs w:val="25"/>
          <w:u w:val="single"/>
          <w:rtl/>
        </w:rPr>
        <w:t xml:space="preserve">הציפיות שלי </w:t>
      </w:r>
      <w:r>
        <w:rPr>
          <w:rFonts w:ascii="Arial" w:eastAsia="Times New Roman" w:hAnsi="Arial" w:cs="Arial" w:hint="cs"/>
          <w:b/>
          <w:bCs/>
          <w:color w:val="252525"/>
          <w:sz w:val="25"/>
          <w:szCs w:val="25"/>
          <w:u w:val="single"/>
          <w:rtl/>
        </w:rPr>
        <w:t>מתכנית</w:t>
      </w:r>
      <w:r w:rsidRPr="003A57CC">
        <w:rPr>
          <w:rFonts w:ascii="Arial" w:eastAsia="Times New Roman" w:hAnsi="Arial" w:cs="Arial" w:hint="cs"/>
          <w:b/>
          <w:bCs/>
          <w:color w:val="252525"/>
          <w:sz w:val="25"/>
          <w:szCs w:val="25"/>
          <w:u w:val="single"/>
          <w:rtl/>
        </w:rPr>
        <w:t xml:space="preserve"> זו : </w:t>
      </w:r>
      <w:r w:rsidRPr="003A57CC">
        <w:rPr>
          <w:rFonts w:ascii="Arial" w:eastAsia="Times New Roman" w:hAnsi="Arial" w:cs="Arial" w:hint="cs"/>
          <w:color w:val="252525"/>
          <w:sz w:val="25"/>
          <w:szCs w:val="25"/>
          <w:rtl/>
        </w:rPr>
        <w:t>לפגוש אנשים?   ללמוד דברים חדשים?  ליהנות ולעשות חיים? ציפיות רבות אחרות?</w:t>
      </w:r>
    </w:p>
    <w:p w14:paraId="48FC935A" w14:textId="77777777" w:rsidR="000252EB" w:rsidRDefault="000252EB" w:rsidP="000252EB">
      <w:pPr>
        <w:shd w:val="clear" w:color="auto" w:fill="FFFFFF"/>
        <w:spacing w:before="100" w:beforeAutospacing="1"/>
        <w:ind w:left="360"/>
        <w:rPr>
          <w:rFonts w:ascii="Arial" w:eastAsia="Times New Roman" w:hAnsi="Arial" w:cs="Arial"/>
          <w:color w:val="252525"/>
          <w:sz w:val="25"/>
          <w:szCs w:val="25"/>
        </w:rPr>
      </w:pPr>
      <w:r>
        <w:rPr>
          <w:rFonts w:ascii="Arial" w:eastAsia="Times New Roman" w:hAnsi="Arial" w:cs="Arial"/>
          <w:noProof/>
          <w:color w:val="252525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61474" wp14:editId="341B99AE">
                <wp:simplePos x="0" y="0"/>
                <wp:positionH relativeFrom="margin">
                  <wp:posOffset>65405</wp:posOffset>
                </wp:positionH>
                <wp:positionV relativeFrom="paragraph">
                  <wp:posOffset>302260</wp:posOffset>
                </wp:positionV>
                <wp:extent cx="5194300" cy="1200150"/>
                <wp:effectExtent l="0" t="0" r="25400" b="19050"/>
                <wp:wrapSquare wrapText="bothSides"/>
                <wp:docPr id="196" name="תרשים זרימה: אחסון פנימי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300" cy="1200150"/>
                        </a:xfrm>
                        <a:prstGeom prst="flowChartInternalStorag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F5008"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תרשים זרימה: אחסון פנימי 196" o:spid="_x0000_s1026" type="#_x0000_t113" style="position:absolute;left:0;text-align:left;margin-left:5.15pt;margin-top:23.8pt;width:409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" fillcolor="white [3201]" strokecolor="#c0504d [3205]" strokeweight="2pt"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 w:hint="cs"/>
          <w:color w:val="252525"/>
          <w:sz w:val="25"/>
          <w:szCs w:val="25"/>
          <w:rtl/>
        </w:rPr>
        <w:t xml:space="preserve">כתבו 2 </w:t>
      </w:r>
      <w:r>
        <w:rPr>
          <w:rFonts w:ascii="Arial" w:eastAsia="Times New Roman" w:hAnsi="Arial" w:cs="Arial"/>
          <w:color w:val="252525"/>
          <w:sz w:val="25"/>
          <w:szCs w:val="25"/>
          <w:rtl/>
        </w:rPr>
        <w:t>–</w:t>
      </w:r>
      <w:r>
        <w:rPr>
          <w:rFonts w:ascii="Arial" w:eastAsia="Times New Roman" w:hAnsi="Arial" w:cs="Arial" w:hint="cs"/>
          <w:color w:val="252525"/>
          <w:sz w:val="25"/>
          <w:szCs w:val="25"/>
          <w:rtl/>
        </w:rPr>
        <w:t xml:space="preserve"> 3 ציפיות</w:t>
      </w:r>
    </w:p>
    <w:p w14:paraId="1CADD1B1" w14:textId="77777777" w:rsidR="000252EB" w:rsidRPr="00511376" w:rsidRDefault="000252EB" w:rsidP="000252EB">
      <w:pPr>
        <w:shd w:val="clear" w:color="auto" w:fill="FFFFFF"/>
        <w:spacing w:before="100" w:beforeAutospacing="1"/>
        <w:ind w:left="360"/>
        <w:rPr>
          <w:rFonts w:ascii="Arial" w:eastAsia="Times New Roman" w:hAnsi="Arial" w:cs="Arial"/>
          <w:color w:val="252525"/>
          <w:sz w:val="25"/>
          <w:szCs w:val="25"/>
        </w:rPr>
      </w:pPr>
    </w:p>
    <w:p w14:paraId="53523FA7" w14:textId="77777777" w:rsidR="000252EB" w:rsidRPr="003A57CC" w:rsidRDefault="000252EB" w:rsidP="000252EB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252525"/>
          <w:sz w:val="25"/>
          <w:szCs w:val="25"/>
          <w:rtl/>
        </w:rPr>
      </w:pPr>
      <w:r w:rsidRPr="00511376">
        <w:rPr>
          <w:rFonts w:ascii="Arial" w:eastAsia="Times New Roman" w:hAnsi="Arial" w:cs="Arial"/>
          <w:b/>
          <w:bCs/>
          <w:color w:val="252525"/>
          <w:sz w:val="25"/>
          <w:szCs w:val="25"/>
          <w:rtl/>
        </w:rPr>
        <w:t xml:space="preserve">מה אני מביא איתי למהלך </w:t>
      </w:r>
      <w:r>
        <w:rPr>
          <w:rFonts w:ascii="Arial" w:eastAsia="Times New Roman" w:hAnsi="Arial" w:cs="Arial" w:hint="cs"/>
          <w:b/>
          <w:bCs/>
          <w:color w:val="252525"/>
          <w:sz w:val="25"/>
          <w:szCs w:val="25"/>
          <w:rtl/>
        </w:rPr>
        <w:t>התכנית</w:t>
      </w:r>
      <w:r w:rsidRPr="003A57CC">
        <w:rPr>
          <w:rFonts w:ascii="Arial" w:eastAsia="Times New Roman" w:hAnsi="Arial" w:cs="Arial" w:hint="cs"/>
          <w:b/>
          <w:bCs/>
          <w:color w:val="252525"/>
          <w:sz w:val="25"/>
          <w:szCs w:val="25"/>
          <w:rtl/>
        </w:rPr>
        <w:t xml:space="preserve">:  </w:t>
      </w:r>
      <w:r w:rsidRPr="003A57CC">
        <w:rPr>
          <w:rFonts w:ascii="Arial" w:eastAsia="Times New Roman" w:hAnsi="Arial" w:cs="Arial" w:hint="cs"/>
          <w:color w:val="252525"/>
          <w:sz w:val="25"/>
          <w:szCs w:val="25"/>
          <w:rtl/>
        </w:rPr>
        <w:t xml:space="preserve"> יד</w:t>
      </w:r>
      <w:r>
        <w:rPr>
          <w:rFonts w:ascii="Arial" w:eastAsia="Times New Roman" w:hAnsi="Arial" w:cs="Arial" w:hint="cs"/>
          <w:color w:val="252525"/>
          <w:sz w:val="25"/>
          <w:szCs w:val="25"/>
          <w:rtl/>
        </w:rPr>
        <w:t>ע / ניסיון בלמידה והשתתפות בתכנית</w:t>
      </w:r>
      <w:r w:rsidRPr="003A57CC">
        <w:rPr>
          <w:rFonts w:ascii="Arial" w:eastAsia="Times New Roman" w:hAnsi="Arial" w:cs="Arial" w:hint="cs"/>
          <w:color w:val="252525"/>
          <w:sz w:val="25"/>
          <w:szCs w:val="25"/>
          <w:rtl/>
        </w:rPr>
        <w:t xml:space="preserve"> / חברות / עזרה הדדית / כישורי עבודה בצוות / הרבה כישורים אחרים.....</w:t>
      </w:r>
    </w:p>
    <w:p w14:paraId="1560C708" w14:textId="77777777" w:rsidR="000252EB" w:rsidRDefault="000252EB" w:rsidP="000252EB">
      <w:pPr>
        <w:shd w:val="clear" w:color="auto" w:fill="FFFFFF"/>
        <w:spacing w:before="100" w:beforeAutospacing="1"/>
        <w:rPr>
          <w:rFonts w:ascii="Arial" w:eastAsia="Times New Roman" w:hAnsi="Arial" w:cs="Arial"/>
          <w:color w:val="252525"/>
          <w:sz w:val="25"/>
          <w:szCs w:val="25"/>
          <w:rtl/>
        </w:rPr>
      </w:pPr>
      <w:r>
        <w:rPr>
          <w:rFonts w:ascii="Arial" w:eastAsia="Times New Roman" w:hAnsi="Arial" w:cs="Arial"/>
          <w:noProof/>
          <w:color w:val="252525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38580" wp14:editId="30853872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5372100" cy="1174750"/>
                <wp:effectExtent l="0" t="0" r="19050" b="25400"/>
                <wp:wrapSquare wrapText="bothSides"/>
                <wp:docPr id="197" name="תרשים זרימה: אחסון פנימי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174750"/>
                        </a:xfrm>
                        <a:prstGeom prst="flowChartInternalStorag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ADBD7" id="תרשים זרימה: אחסון פנימי 197" o:spid="_x0000_s1026" type="#_x0000_t113" style="position:absolute;left:0;text-align:left;margin-left:0;margin-top:25.9pt;width:423pt;height:92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" fillcolor="white [3201]" strokecolor="#c0504d [3205]" strokeweight="2pt"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 w:hint="cs"/>
          <w:color w:val="252525"/>
          <w:sz w:val="25"/>
          <w:szCs w:val="25"/>
          <w:rtl/>
        </w:rPr>
        <w:t xml:space="preserve">כתבו 2 </w:t>
      </w:r>
      <w:r>
        <w:rPr>
          <w:rFonts w:ascii="Arial" w:eastAsia="Times New Roman" w:hAnsi="Arial" w:cs="Arial"/>
          <w:color w:val="252525"/>
          <w:sz w:val="25"/>
          <w:szCs w:val="25"/>
          <w:rtl/>
        </w:rPr>
        <w:t>–</w:t>
      </w:r>
      <w:r>
        <w:rPr>
          <w:rFonts w:ascii="Arial" w:eastAsia="Times New Roman" w:hAnsi="Arial" w:cs="Arial" w:hint="cs"/>
          <w:color w:val="252525"/>
          <w:sz w:val="25"/>
          <w:szCs w:val="25"/>
          <w:rtl/>
        </w:rPr>
        <w:t xml:space="preserve"> 3 דברים אותם תרצו להביא לתכנית </w:t>
      </w:r>
    </w:p>
    <w:p w14:paraId="3CC03DD2" w14:textId="77777777" w:rsidR="000252EB" w:rsidRPr="003A57CC" w:rsidRDefault="000252EB" w:rsidP="000252EB">
      <w:pPr>
        <w:pStyle w:val="a4"/>
        <w:shd w:val="clear" w:color="auto" w:fill="FFFFFF"/>
        <w:spacing w:before="100" w:beforeAutospacing="1"/>
        <w:rPr>
          <w:rFonts w:ascii="Arial" w:eastAsia="Times New Roman" w:hAnsi="Arial" w:cs="Arial"/>
          <w:color w:val="252525"/>
          <w:sz w:val="25"/>
          <w:szCs w:val="25"/>
        </w:rPr>
      </w:pPr>
    </w:p>
    <w:p w14:paraId="361078CE" w14:textId="77777777" w:rsidR="000252EB" w:rsidRPr="003A57CC" w:rsidRDefault="000252EB" w:rsidP="000252EB">
      <w:pPr>
        <w:pStyle w:val="a4"/>
        <w:numPr>
          <w:ilvl w:val="0"/>
          <w:numId w:val="2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252525"/>
          <w:sz w:val="25"/>
          <w:szCs w:val="25"/>
          <w:rtl/>
        </w:rPr>
      </w:pPr>
      <w:r w:rsidRPr="003A57CC">
        <w:rPr>
          <w:rFonts w:ascii="Arial" w:eastAsia="Times New Roman" w:hAnsi="Arial" w:cs="Arial" w:hint="cs"/>
          <w:b/>
          <w:bCs/>
          <w:color w:val="252525"/>
          <w:sz w:val="25"/>
          <w:szCs w:val="25"/>
          <w:rtl/>
        </w:rPr>
        <w:t>מה המטרות שלי ב</w:t>
      </w:r>
      <w:r>
        <w:rPr>
          <w:rFonts w:ascii="Arial" w:eastAsia="Times New Roman" w:hAnsi="Arial" w:cs="Arial" w:hint="cs"/>
          <w:b/>
          <w:bCs/>
          <w:color w:val="252525"/>
          <w:sz w:val="25"/>
          <w:szCs w:val="25"/>
          <w:rtl/>
        </w:rPr>
        <w:t>תכנית</w:t>
      </w:r>
      <w:r w:rsidRPr="003A57CC">
        <w:rPr>
          <w:rFonts w:ascii="Arial" w:eastAsia="Times New Roman" w:hAnsi="Arial" w:cs="Arial" w:hint="cs"/>
          <w:b/>
          <w:bCs/>
          <w:color w:val="252525"/>
          <w:sz w:val="25"/>
          <w:szCs w:val="25"/>
          <w:rtl/>
        </w:rPr>
        <w:t xml:space="preserve"> לשנה זו</w:t>
      </w:r>
      <w:r>
        <w:rPr>
          <w:rFonts w:ascii="Arial" w:eastAsia="Times New Roman" w:hAnsi="Arial" w:cs="Arial" w:hint="cs"/>
          <w:color w:val="252525"/>
          <w:sz w:val="25"/>
          <w:szCs w:val="25"/>
          <w:rtl/>
        </w:rPr>
        <w:t xml:space="preserve">? כתבו 2 </w:t>
      </w:r>
      <w:r>
        <w:rPr>
          <w:rFonts w:ascii="Arial" w:eastAsia="Times New Roman" w:hAnsi="Arial" w:cs="Arial"/>
          <w:color w:val="252525"/>
          <w:sz w:val="25"/>
          <w:szCs w:val="25"/>
          <w:rtl/>
        </w:rPr>
        <w:t>–</w:t>
      </w:r>
      <w:r>
        <w:rPr>
          <w:rFonts w:ascii="Arial" w:eastAsia="Times New Roman" w:hAnsi="Arial" w:cs="Arial" w:hint="cs"/>
          <w:color w:val="252525"/>
          <w:sz w:val="25"/>
          <w:szCs w:val="25"/>
          <w:rtl/>
        </w:rPr>
        <w:t xml:space="preserve"> 3 מטרות אותן תרצו להשיג בתכנית במהלך שנה זו . כדאי שהמטרות שתבחרו תהיינה משמעותיות לכם, מדידות - כך שתוכלו להעריך בסוף שנה אם הצלחתם להשיג אותן, ברות השגה לשנה בלבד ולמשאבים שעומדים לרשותכם ומותאמות אליכם. </w:t>
      </w:r>
    </w:p>
    <w:p w14:paraId="30F756AC" w14:textId="77777777" w:rsidR="000252EB" w:rsidRDefault="000252EB" w:rsidP="000252EB">
      <w:pPr>
        <w:shd w:val="clear" w:color="auto" w:fill="FFFFFF"/>
        <w:spacing w:before="100" w:beforeAutospacing="1"/>
        <w:rPr>
          <w:rFonts w:ascii="Arial" w:eastAsia="Times New Roman" w:hAnsi="Arial" w:cs="Arial"/>
          <w:color w:val="252525"/>
          <w:sz w:val="25"/>
          <w:szCs w:val="25"/>
          <w:rtl/>
        </w:rPr>
      </w:pPr>
      <w:r>
        <w:rPr>
          <w:rFonts w:ascii="Arial" w:eastAsia="Times New Roman" w:hAnsi="Arial" w:cs="Arial"/>
          <w:noProof/>
          <w:color w:val="252525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3490E" wp14:editId="21A6572F">
                <wp:simplePos x="0" y="0"/>
                <wp:positionH relativeFrom="margin">
                  <wp:posOffset>59055</wp:posOffset>
                </wp:positionH>
                <wp:positionV relativeFrom="paragraph">
                  <wp:posOffset>182880</wp:posOffset>
                </wp:positionV>
                <wp:extent cx="5372100" cy="1174750"/>
                <wp:effectExtent l="0" t="0" r="19050" b="25400"/>
                <wp:wrapSquare wrapText="bothSides"/>
                <wp:docPr id="198" name="תרשים זרימה: אחסון פנימי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174750"/>
                        </a:xfrm>
                        <a:prstGeom prst="flowChartInternalStorag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05B5" id="תרשים זרימה: אחסון פנימי 198" o:spid="_x0000_s1026" type="#_x0000_t113" style="position:absolute;left:0;text-align:left;margin-left:4.65pt;margin-top:14.4pt;width:423pt;height:9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" fillcolor="white [3201]" strokecolor="#c0504d [3205]" strokeweight="2pt">
                <w10:wrap type="square" anchorx="margin"/>
              </v:shape>
            </w:pict>
          </mc:Fallback>
        </mc:AlternateContent>
      </w:r>
    </w:p>
    <w:p w14:paraId="1BC4C42D" w14:textId="77777777" w:rsidR="000252EB" w:rsidRDefault="000252EB" w:rsidP="000252EB">
      <w:pPr>
        <w:shd w:val="clear" w:color="auto" w:fill="FFFFFF"/>
        <w:spacing w:before="100" w:beforeAutospacing="1"/>
        <w:rPr>
          <w:rFonts w:ascii="Arial" w:eastAsia="Times New Roman" w:hAnsi="Arial" w:cs="Arial"/>
          <w:color w:val="252525"/>
          <w:sz w:val="25"/>
          <w:szCs w:val="25"/>
          <w:rtl/>
        </w:rPr>
      </w:pPr>
    </w:p>
    <w:p w14:paraId="24790734" w14:textId="0646A596" w:rsidR="00E84DD0" w:rsidRPr="000252EB" w:rsidRDefault="000252EB" w:rsidP="00C51417">
      <w:pPr>
        <w:pStyle w:val="a4"/>
        <w:numPr>
          <w:ilvl w:val="0"/>
          <w:numId w:val="3"/>
        </w:numPr>
        <w:spacing w:after="160" w:afterAutospacing="0" w:line="259" w:lineRule="auto"/>
        <w:ind w:left="357" w:hanging="357"/>
      </w:pPr>
      <w:r>
        <w:rPr>
          <w:rFonts w:ascii="Arial" w:eastAsia="Times New Roman" w:hAnsi="Arial" w:cs="Arial" w:hint="cs"/>
          <w:color w:val="252525"/>
          <w:sz w:val="25"/>
          <w:szCs w:val="25"/>
          <w:rtl/>
        </w:rPr>
        <w:t xml:space="preserve">שתפו במטרה אחת או שתיים את כל הקבוצה, ניתן להיעזר באפליקציה מנטימטר </w:t>
      </w:r>
      <w:hyperlink r:id="rId7" w:history="1">
        <w:r w:rsidRPr="00B40F89">
          <w:rPr>
            <w:rStyle w:val="Hyperlink"/>
            <w:rFonts w:hint="cs"/>
            <w:rtl/>
          </w:rPr>
          <w:t xml:space="preserve">קישור לסרטון ההדרכה לשימוש בתוכנת </w:t>
        </w:r>
        <w:r w:rsidRPr="00B40F89">
          <w:rPr>
            <w:rStyle w:val="Hyperlink"/>
          </w:rPr>
          <w:t>Mentimeter</w:t>
        </w:r>
      </w:hyperlink>
      <w:r>
        <w:rPr>
          <w:rFonts w:hint="cs"/>
          <w:rtl/>
        </w:rPr>
        <w:t xml:space="preserve"> </w:t>
      </w:r>
    </w:p>
    <w:sectPr w:rsidR="00E84DD0" w:rsidRPr="000252EB" w:rsidSect="00893C3C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3150" w14:textId="77777777" w:rsidR="00001E68" w:rsidRDefault="00001E68" w:rsidP="005F2B9E">
      <w:pPr>
        <w:spacing w:after="0"/>
      </w:pPr>
      <w:r>
        <w:separator/>
      </w:r>
    </w:p>
  </w:endnote>
  <w:endnote w:type="continuationSeparator" w:id="0">
    <w:p w14:paraId="6B84D265" w14:textId="77777777" w:rsidR="00001E68" w:rsidRDefault="00001E68" w:rsidP="005F2B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CEEE" w14:textId="77777777" w:rsidR="00001E68" w:rsidRDefault="00001E68" w:rsidP="005F2B9E">
      <w:pPr>
        <w:spacing w:after="0"/>
      </w:pPr>
      <w:r>
        <w:separator/>
      </w:r>
    </w:p>
  </w:footnote>
  <w:footnote w:type="continuationSeparator" w:id="0">
    <w:p w14:paraId="53B92FC9" w14:textId="77777777" w:rsidR="00001E68" w:rsidRDefault="00001E68" w:rsidP="005F2B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15E9" w14:textId="7EAE6E6B" w:rsidR="005F2B9E" w:rsidRDefault="005F2B9E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CEFF9A" wp14:editId="769B9DAD">
          <wp:simplePos x="0" y="0"/>
          <wp:positionH relativeFrom="margin">
            <wp:posOffset>1877695</wp:posOffset>
          </wp:positionH>
          <wp:positionV relativeFrom="margin">
            <wp:posOffset>-838200</wp:posOffset>
          </wp:positionV>
          <wp:extent cx="1016000" cy="1152525"/>
          <wp:effectExtent l="0" t="0" r="0" b="9525"/>
          <wp:wrapSquare wrapText="bothSides"/>
          <wp:docPr id="5" name="תמונה 4">
            <a:extLst xmlns:a="http://schemas.openxmlformats.org/drawingml/2006/main">
              <a:ext uri="{FF2B5EF4-FFF2-40B4-BE49-F238E27FC236}">
                <a16:creationId xmlns:a16="http://schemas.microsoft.com/office/drawing/2014/main" id="{0F121E22-9647-4CD3-ABD1-1D3468509A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>
                    <a:extLst>
                      <a:ext uri="{FF2B5EF4-FFF2-40B4-BE49-F238E27FC236}">
                        <a16:creationId xmlns:a16="http://schemas.microsoft.com/office/drawing/2014/main" id="{0F121E22-9647-4CD3-ABD1-1D3468509A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3D3B"/>
    <w:multiLevelType w:val="multilevel"/>
    <w:tmpl w:val="6D4C8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15C0A"/>
    <w:multiLevelType w:val="hybridMultilevel"/>
    <w:tmpl w:val="DF4A9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D51D2"/>
    <w:multiLevelType w:val="hybridMultilevel"/>
    <w:tmpl w:val="32D4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EB"/>
    <w:rsid w:val="00001E68"/>
    <w:rsid w:val="000252EB"/>
    <w:rsid w:val="005F2B9E"/>
    <w:rsid w:val="00893C3C"/>
    <w:rsid w:val="00A23ED7"/>
    <w:rsid w:val="00C51417"/>
    <w:rsid w:val="00D539B3"/>
    <w:rsid w:val="00DE12EE"/>
    <w:rsid w:val="00E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3389D"/>
  <w15:chartTrackingRefBased/>
  <w15:docId w15:val="{986F22B8-89C1-4FEC-87DF-84A0C9B5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character" w:styleId="Hyperlink">
    <w:name w:val="Hyperlink"/>
    <w:basedOn w:val="a0"/>
    <w:uiPriority w:val="99"/>
    <w:unhideWhenUsed/>
    <w:rsid w:val="000252E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F2B9E"/>
    <w:pPr>
      <w:tabs>
        <w:tab w:val="center" w:pos="4320"/>
        <w:tab w:val="right" w:pos="8640"/>
      </w:tabs>
      <w:spacing w:after="0"/>
    </w:pPr>
  </w:style>
  <w:style w:type="character" w:customStyle="1" w:styleId="a7">
    <w:name w:val="כותרת עליונה תו"/>
    <w:basedOn w:val="a0"/>
    <w:link w:val="a6"/>
    <w:uiPriority w:val="99"/>
    <w:rsid w:val="005F2B9E"/>
  </w:style>
  <w:style w:type="paragraph" w:styleId="a8">
    <w:name w:val="footer"/>
    <w:basedOn w:val="a"/>
    <w:link w:val="a9"/>
    <w:uiPriority w:val="99"/>
    <w:unhideWhenUsed/>
    <w:rsid w:val="005F2B9E"/>
    <w:pPr>
      <w:tabs>
        <w:tab w:val="center" w:pos="4320"/>
        <w:tab w:val="right" w:pos="8640"/>
      </w:tabs>
      <w:spacing w:after="0"/>
    </w:pPr>
  </w:style>
  <w:style w:type="character" w:customStyle="1" w:styleId="a9">
    <w:name w:val="כותרת תחתונה תו"/>
    <w:basedOn w:val="a0"/>
    <w:link w:val="a8"/>
    <w:uiPriority w:val="99"/>
    <w:rsid w:val="005F2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Mentime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5</cp:revision>
  <dcterms:created xsi:type="dcterms:W3CDTF">2022-01-27T10:04:00Z</dcterms:created>
  <dcterms:modified xsi:type="dcterms:W3CDTF">2022-01-30T05:45:00Z</dcterms:modified>
</cp:coreProperties>
</file>