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52E8" w14:textId="77777777" w:rsidR="00D11028" w:rsidRDefault="00D11028" w:rsidP="009B58F7">
      <w:pPr>
        <w:rPr>
          <w:b/>
          <w:bCs/>
          <w:sz w:val="24"/>
          <w:szCs w:val="24"/>
          <w:u w:val="single"/>
          <w:rtl/>
        </w:rPr>
      </w:pPr>
    </w:p>
    <w:p w14:paraId="2474A3F6" w14:textId="00E0119D" w:rsidR="009B58F7" w:rsidRPr="00975164" w:rsidRDefault="009B58F7" w:rsidP="00D11028">
      <w:pPr>
        <w:jc w:val="center"/>
        <w:rPr>
          <w:b/>
          <w:bCs/>
          <w:sz w:val="24"/>
          <w:szCs w:val="24"/>
          <w:u w:val="single"/>
          <w:rtl/>
          <w:lang w:val="en-GB"/>
        </w:rPr>
      </w:pPr>
      <w:r>
        <w:rPr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4CF953BC" wp14:editId="140E2233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922020" cy="267335"/>
            <wp:effectExtent l="0" t="0" r="0" b="0"/>
            <wp:wrapThrough wrapText="bothSides">
              <wp:wrapPolygon edited="0">
                <wp:start x="0" y="0"/>
                <wp:lineTo x="0" y="20010"/>
                <wp:lineTo x="20975" y="20010"/>
                <wp:lineTo x="20975" y="0"/>
                <wp:lineTo x="0" y="0"/>
              </wp:wrapPolygon>
            </wp:wrapThrough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6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65C4">
        <w:rPr>
          <w:rFonts w:hint="cs"/>
          <w:b/>
          <w:bCs/>
          <w:sz w:val="24"/>
          <w:szCs w:val="24"/>
          <w:u w:val="single"/>
          <w:rtl/>
        </w:rPr>
        <w:t xml:space="preserve">סביבה </w:t>
      </w:r>
      <w:r>
        <w:rPr>
          <w:rFonts w:hint="cs"/>
          <w:b/>
          <w:bCs/>
          <w:sz w:val="24"/>
          <w:szCs w:val="24"/>
          <w:u w:val="single"/>
          <w:rtl/>
        </w:rPr>
        <w:t>מקוונת</w:t>
      </w:r>
      <w:r>
        <w:rPr>
          <w:rFonts w:hint="cs"/>
          <w:b/>
          <w:bCs/>
          <w:sz w:val="24"/>
          <w:szCs w:val="24"/>
          <w:u w:val="single"/>
          <w:rtl/>
          <w:lang w:val="en-GB"/>
        </w:rPr>
        <w:t>- רשימת בסיס לחיפושים</w:t>
      </w:r>
    </w:p>
    <w:p w14:paraId="29C2D110" w14:textId="77777777" w:rsidR="009B58F7" w:rsidRDefault="009B58F7" w:rsidP="009B58F7">
      <w:pPr>
        <w:rPr>
          <w:sz w:val="20"/>
          <w:szCs w:val="20"/>
          <w:rtl/>
        </w:rPr>
      </w:pPr>
      <w:r w:rsidRPr="00975164">
        <w:rPr>
          <w:rFonts w:hint="cs"/>
          <w:sz w:val="20"/>
          <w:szCs w:val="20"/>
          <w:rtl/>
        </w:rPr>
        <w:t xml:space="preserve">הדברים מתעדכנים כל הזמן... </w:t>
      </w:r>
      <w:r>
        <w:rPr>
          <w:rFonts w:hint="cs"/>
          <w:sz w:val="20"/>
          <w:szCs w:val="20"/>
          <w:rtl/>
        </w:rPr>
        <w:t xml:space="preserve">לפניכם רשימה של אתרים שבהם תוכלו לחפש עבודה על פי הבחירות התעסוקתיות שלכם (היזכרו במפגש 12 ו 13) והמטרה שהגדרתם במפגש 20. </w:t>
      </w:r>
    </w:p>
    <w:p w14:paraId="31DB0B3C" w14:textId="77777777" w:rsidR="009B58F7" w:rsidRPr="00975164" w:rsidRDefault="009B58F7" w:rsidP="009B58F7">
      <w:pPr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</w:t>
      </w:r>
      <w:r w:rsidRPr="00975164">
        <w:rPr>
          <w:rFonts w:hint="cs"/>
          <w:sz w:val="20"/>
          <w:szCs w:val="20"/>
          <w:rtl/>
        </w:rPr>
        <w:t xml:space="preserve">מוזמנים </w:t>
      </w:r>
      <w:r>
        <w:rPr>
          <w:rFonts w:hint="cs"/>
          <w:sz w:val="20"/>
          <w:szCs w:val="20"/>
          <w:rtl/>
        </w:rPr>
        <w:t xml:space="preserve">להתנסות בחיפוש תוך שימוש במילות חיפוש מתאימות </w:t>
      </w:r>
      <w:r w:rsidRPr="00975164">
        <w:rPr>
          <w:rFonts w:hint="cs"/>
          <w:sz w:val="20"/>
          <w:szCs w:val="20"/>
          <w:rtl/>
        </w:rPr>
        <w:t xml:space="preserve">ברשת ובפייסבוק, </w:t>
      </w:r>
      <w:r>
        <w:rPr>
          <w:rFonts w:hint="cs"/>
          <w:sz w:val="20"/>
          <w:szCs w:val="20"/>
          <w:rtl/>
        </w:rPr>
        <w:t xml:space="preserve">ולתעד בטבלה בנספח 25ב'. </w:t>
      </w:r>
      <w:r w:rsidRPr="00975164">
        <w:rPr>
          <w:rFonts w:hint="cs"/>
          <w:sz w:val="20"/>
          <w:szCs w:val="20"/>
          <w:rtl/>
        </w:rPr>
        <w:t>(מילות חיפוש- דרושים, חיפוש עבודה, ללא נסיון וכו')</w:t>
      </w:r>
    </w:p>
    <w:p w14:paraId="3B4ACE05" w14:textId="77777777" w:rsidR="009B58F7" w:rsidRPr="00AC5F13" w:rsidRDefault="009B58F7" w:rsidP="009B58F7">
      <w:pPr>
        <w:rPr>
          <w:u w:val="single"/>
          <w:rtl/>
        </w:rPr>
      </w:pPr>
      <w:r w:rsidRPr="00975164">
        <w:rPr>
          <w:rFonts w:hint="cs"/>
          <w:u w:val="single"/>
          <w:rtl/>
        </w:rPr>
        <w:t>אפליקציות</w:t>
      </w:r>
      <w:r>
        <w:rPr>
          <w:rFonts w:hint="cs"/>
          <w:u w:val="single"/>
          <w:rtl/>
        </w:rPr>
        <w:t xml:space="preserve"> (</w:t>
      </w:r>
      <w:r w:rsidRPr="00975164">
        <w:rPr>
          <w:rFonts w:hint="cs"/>
          <w:sz w:val="20"/>
          <w:szCs w:val="20"/>
          <w:rtl/>
        </w:rPr>
        <w:t>בד"כ לעבודות ללא צורך בקורות חיים, עבודות ראשונות</w:t>
      </w:r>
      <w:r>
        <w:rPr>
          <w:rFonts w:hint="cs"/>
          <w:sz w:val="20"/>
          <w:szCs w:val="20"/>
          <w:rtl/>
        </w:rPr>
        <w:t>)</w:t>
      </w:r>
      <w:r w:rsidRPr="00975164">
        <w:rPr>
          <w:rFonts w:hint="cs"/>
          <w:sz w:val="20"/>
          <w:szCs w:val="20"/>
          <w:rtl/>
        </w:rPr>
        <w:t xml:space="preserve"> </w:t>
      </w:r>
    </w:p>
    <w:p w14:paraId="3FCE6BC2" w14:textId="77777777" w:rsidR="009B58F7" w:rsidRPr="00975164" w:rsidRDefault="009B58F7" w:rsidP="009B58F7">
      <w:pPr>
        <w:pStyle w:val="a4"/>
        <w:numPr>
          <w:ilvl w:val="0"/>
          <w:numId w:val="1"/>
        </w:numPr>
      </w:pPr>
      <w:r w:rsidRPr="00975164">
        <w:rPr>
          <w:lang w:val="en-GB"/>
        </w:rPr>
        <w:t>JobJob</w:t>
      </w:r>
      <w:r w:rsidRPr="00975164">
        <w:rPr>
          <w:rFonts w:hint="cs"/>
          <w:rtl/>
          <w:lang w:val="en-GB"/>
        </w:rPr>
        <w:t>- ג'וב ג'וב עבודה קרובה לבית</w:t>
      </w:r>
    </w:p>
    <w:p w14:paraId="6D08D86D" w14:textId="77777777" w:rsidR="009B58F7" w:rsidRPr="00975164" w:rsidRDefault="009B58F7" w:rsidP="009B58F7">
      <w:pPr>
        <w:pStyle w:val="a4"/>
        <w:numPr>
          <w:ilvl w:val="0"/>
          <w:numId w:val="1"/>
        </w:numPr>
      </w:pPr>
      <w:r w:rsidRPr="00975164">
        <w:rPr>
          <w:rFonts w:hint="cs"/>
          <w:rtl/>
        </w:rPr>
        <w:t>ג'ובים- חיפוש עבודה מבית פורטל דרושים יד2</w:t>
      </w:r>
    </w:p>
    <w:p w14:paraId="0763BD78" w14:textId="77777777" w:rsidR="009B58F7" w:rsidRPr="00AC5F13" w:rsidRDefault="009B58F7" w:rsidP="009B58F7">
      <w:pPr>
        <w:rPr>
          <w:u w:val="single"/>
          <w:rtl/>
        </w:rPr>
      </w:pPr>
      <w:r w:rsidRPr="00975164">
        <w:rPr>
          <w:rFonts w:hint="cs"/>
          <w:u w:val="single"/>
          <w:rtl/>
        </w:rPr>
        <w:t>אתרי מודעות דרושים</w:t>
      </w:r>
      <w:r>
        <w:rPr>
          <w:rFonts w:hint="cs"/>
          <w:u w:val="single"/>
          <w:rtl/>
        </w:rPr>
        <w:t xml:space="preserve"> (</w:t>
      </w:r>
      <w:r w:rsidRPr="00AC5F13">
        <w:rPr>
          <w:rFonts w:hint="cs"/>
          <w:sz w:val="20"/>
          <w:szCs w:val="20"/>
          <w:rtl/>
        </w:rPr>
        <w:t>לבדוק אפשרות להגדיר: עבודות ללא נסיון</w:t>
      </w:r>
      <w:r>
        <w:rPr>
          <w:rFonts w:hint="cs"/>
          <w:sz w:val="20"/>
          <w:szCs w:val="20"/>
          <w:rtl/>
        </w:rPr>
        <w:t>)</w:t>
      </w:r>
      <w:r w:rsidRPr="00AC5F13">
        <w:rPr>
          <w:rFonts w:hint="cs"/>
          <w:sz w:val="20"/>
          <w:szCs w:val="20"/>
          <w:rtl/>
        </w:rPr>
        <w:t xml:space="preserve">   </w:t>
      </w:r>
    </w:p>
    <w:p w14:paraId="18685F6A" w14:textId="77777777" w:rsidR="009B58F7" w:rsidRPr="005F06E1" w:rsidRDefault="009B58F7" w:rsidP="009B58F7">
      <w:pPr>
        <w:numPr>
          <w:ilvl w:val="0"/>
          <w:numId w:val="2"/>
        </w:numPr>
        <w:spacing w:after="200" w:afterAutospacing="0"/>
        <w:rPr>
          <w:rFonts w:ascii="Arial" w:eastAsia="Times New Roman" w:hAnsi="Arial" w:cs="Arial"/>
          <w:rtl/>
        </w:rPr>
      </w:pPr>
      <w:r w:rsidRPr="005F06E1">
        <w:rPr>
          <w:rFonts w:ascii="Arial" w:eastAsia="Times New Roman" w:hAnsi="Arial" w:cs="Arial"/>
          <w:rtl/>
        </w:rPr>
        <w:t>ג'וב</w:t>
      </w:r>
      <w:r w:rsidRPr="005F06E1">
        <w:rPr>
          <w:rFonts w:ascii="Arial" w:eastAsia="Times New Roman" w:hAnsi="Arial" w:cs="Arial" w:hint="cs"/>
          <w:rtl/>
        </w:rPr>
        <w:t xml:space="preserve"> נט-</w:t>
      </w:r>
      <w:r w:rsidRPr="005F06E1">
        <w:rPr>
          <w:rFonts w:ascii="Arial" w:eastAsia="Times New Roman" w:hAnsi="Arial" w:cs="Arial"/>
          <w:rtl/>
        </w:rPr>
        <w:t xml:space="preserve"> </w:t>
      </w:r>
      <w:hyperlink r:id="rId8" w:history="1">
        <w:r w:rsidRPr="005F06E1">
          <w:rPr>
            <w:rFonts w:ascii="Arial" w:eastAsia="Times New Roman" w:hAnsi="Arial" w:cs="Arial"/>
            <w:color w:val="0000FF"/>
            <w:u w:val="single"/>
            <w:shd w:val="clear" w:color="auto" w:fill="FFFFFF"/>
          </w:rPr>
          <w:t>www.jobnet.co.il</w:t>
        </w:r>
      </w:hyperlink>
      <w:r w:rsidRPr="005F06E1">
        <w:rPr>
          <w:rFonts w:ascii="Arial" w:eastAsia="Times New Roman" w:hAnsi="Arial" w:cs="Arial" w:hint="cs"/>
          <w:rtl/>
        </w:rPr>
        <w:t xml:space="preserve"> </w:t>
      </w:r>
    </w:p>
    <w:p w14:paraId="77212F89" w14:textId="77777777" w:rsidR="009B58F7" w:rsidRPr="005F06E1" w:rsidRDefault="009B58F7" w:rsidP="009B58F7">
      <w:pPr>
        <w:numPr>
          <w:ilvl w:val="0"/>
          <w:numId w:val="2"/>
        </w:numPr>
        <w:spacing w:after="200" w:afterAutospacing="0"/>
        <w:rPr>
          <w:rFonts w:ascii="Arial" w:eastAsia="Times New Roman" w:hAnsi="Arial" w:cs="Arial"/>
        </w:rPr>
      </w:pPr>
      <w:r w:rsidRPr="005F06E1">
        <w:rPr>
          <w:rFonts w:ascii="Arial" w:eastAsia="Times New Roman" w:hAnsi="Arial" w:cs="Arial"/>
          <w:rtl/>
        </w:rPr>
        <w:t>פורטל דרושים</w:t>
      </w:r>
      <w:r w:rsidRPr="005F06E1">
        <w:rPr>
          <w:rFonts w:ascii="Arial" w:eastAsia="Times New Roman" w:hAnsi="Arial" w:cs="Arial"/>
        </w:rPr>
        <w:t xml:space="preserve"> - </w:t>
      </w:r>
      <w:r w:rsidRPr="005F06E1">
        <w:rPr>
          <w:rFonts w:ascii="Arial" w:eastAsia="Times New Roman" w:hAnsi="Arial" w:cs="Arial"/>
          <w:rtl/>
        </w:rPr>
        <w:t xml:space="preserve"> </w:t>
      </w:r>
      <w:hyperlink r:id="rId9" w:history="1">
        <w:r w:rsidRPr="005F06E1">
          <w:rPr>
            <w:rFonts w:ascii="Arial" w:eastAsia="Times New Roman" w:hAnsi="Arial" w:cs="Arial"/>
            <w:color w:val="0000FF"/>
            <w:u w:val="single"/>
            <w:shd w:val="clear" w:color="auto" w:fill="FFFFFF"/>
          </w:rPr>
          <w:t>www.drushim.co.il</w:t>
        </w:r>
      </w:hyperlink>
    </w:p>
    <w:p w14:paraId="4F29864B" w14:textId="77777777" w:rsidR="009B58F7" w:rsidRPr="005F06E1" w:rsidRDefault="009B58F7" w:rsidP="009B58F7">
      <w:pPr>
        <w:numPr>
          <w:ilvl w:val="0"/>
          <w:numId w:val="2"/>
        </w:numPr>
        <w:spacing w:after="200" w:afterAutospacing="0"/>
        <w:rPr>
          <w:rStyle w:val="HTMLCite"/>
          <w:rFonts w:ascii="Arial" w:hAnsi="Arial"/>
          <w:i w:val="0"/>
          <w:iCs w:val="0"/>
        </w:rPr>
      </w:pPr>
      <w:r w:rsidRPr="005F06E1">
        <w:rPr>
          <w:rFonts w:ascii="Arial" w:hAnsi="Arial"/>
          <w:rtl/>
        </w:rPr>
        <w:t>אולג'ובס</w:t>
      </w:r>
      <w:r w:rsidRPr="005F06E1">
        <w:rPr>
          <w:rFonts w:ascii="Arial" w:hAnsi="Arial"/>
        </w:rPr>
        <w:t xml:space="preserve"> - </w:t>
      </w:r>
      <w:r w:rsidRPr="005F06E1">
        <w:rPr>
          <w:rFonts w:ascii="Arial" w:hAnsi="Arial"/>
          <w:rtl/>
        </w:rPr>
        <w:t xml:space="preserve"> </w:t>
      </w:r>
      <w:hyperlink r:id="rId10" w:history="1">
        <w:r w:rsidRPr="005F06E1">
          <w:rPr>
            <w:rStyle w:val="Hyperlink"/>
            <w:rFonts w:ascii="Arial" w:hAnsi="Arial"/>
            <w:shd w:val="clear" w:color="auto" w:fill="FFFFFF"/>
          </w:rPr>
          <w:t>www.alljobs.co.il</w:t>
        </w:r>
      </w:hyperlink>
    </w:p>
    <w:p w14:paraId="0711B7E7" w14:textId="77777777" w:rsidR="009B58F7" w:rsidRPr="005F06E1" w:rsidRDefault="009B58F7" w:rsidP="009B58F7">
      <w:pPr>
        <w:numPr>
          <w:ilvl w:val="0"/>
          <w:numId w:val="2"/>
        </w:numPr>
        <w:spacing w:after="200" w:afterAutospacing="0"/>
        <w:rPr>
          <w:rFonts w:ascii="Arial" w:hAnsi="Arial"/>
        </w:rPr>
      </w:pPr>
      <w:r w:rsidRPr="005F06E1">
        <w:rPr>
          <w:rFonts w:ascii="Arial" w:hAnsi="Arial"/>
          <w:rtl/>
        </w:rPr>
        <w:t>מובטל</w:t>
      </w:r>
      <w:r w:rsidRPr="005F06E1">
        <w:rPr>
          <w:rFonts w:ascii="Arial" w:hAnsi="Arial"/>
        </w:rPr>
        <w:t xml:space="preserve"> </w:t>
      </w:r>
      <w:r w:rsidRPr="005F06E1">
        <w:rPr>
          <w:rFonts w:ascii="Arial" w:hAnsi="Arial"/>
          <w:rtl/>
        </w:rPr>
        <w:t xml:space="preserve">-  </w:t>
      </w:r>
      <w:hyperlink r:id="rId11" w:history="1">
        <w:r w:rsidRPr="005F06E1">
          <w:rPr>
            <w:rStyle w:val="Hyperlink"/>
            <w:rFonts w:ascii="Arial" w:hAnsi="Arial"/>
            <w:shd w:val="clear" w:color="auto" w:fill="FFFFFF"/>
          </w:rPr>
          <w:t>www.muvtal.co.il</w:t>
        </w:r>
      </w:hyperlink>
    </w:p>
    <w:p w14:paraId="4DC8C56D" w14:textId="77777777" w:rsidR="009B58F7" w:rsidRPr="005F06E1" w:rsidRDefault="009B58F7" w:rsidP="009B58F7">
      <w:pPr>
        <w:numPr>
          <w:ilvl w:val="0"/>
          <w:numId w:val="2"/>
        </w:numPr>
        <w:spacing w:after="200" w:afterAutospacing="0"/>
        <w:rPr>
          <w:rStyle w:val="HTMLCite"/>
          <w:rFonts w:ascii="Arial" w:hAnsi="Arial"/>
          <w:i w:val="0"/>
          <w:iCs w:val="0"/>
          <w:shd w:val="clear" w:color="auto" w:fill="FFFFFF"/>
        </w:rPr>
      </w:pPr>
      <w:r w:rsidRPr="005F06E1">
        <w:rPr>
          <w:rFonts w:ascii="Arial" w:hAnsi="Arial"/>
          <w:rtl/>
        </w:rPr>
        <w:t>ג'וב מאסטר</w:t>
      </w:r>
      <w:r w:rsidRPr="005F06E1">
        <w:rPr>
          <w:rFonts w:ascii="Arial" w:hAnsi="Arial"/>
        </w:rPr>
        <w:t xml:space="preserve"> - </w:t>
      </w:r>
      <w:r w:rsidRPr="005F06E1">
        <w:rPr>
          <w:rFonts w:ascii="Arial" w:hAnsi="Arial"/>
          <w:rtl/>
        </w:rPr>
        <w:t xml:space="preserve"> </w:t>
      </w:r>
      <w:hyperlink r:id="rId12" w:history="1">
        <w:r w:rsidRPr="005F06E1">
          <w:rPr>
            <w:rStyle w:val="Hyperlink"/>
            <w:rFonts w:ascii="Arial" w:hAnsi="Arial"/>
            <w:shd w:val="clear" w:color="auto" w:fill="FFFFFF"/>
          </w:rPr>
          <w:t>www.jobmaster.co.il</w:t>
        </w:r>
      </w:hyperlink>
      <w:r w:rsidRPr="005F06E1">
        <w:rPr>
          <w:rStyle w:val="HTMLCite"/>
          <w:rFonts w:ascii="Arial" w:hAnsi="Arial" w:hint="cs"/>
          <w:u w:val="single"/>
          <w:shd w:val="clear" w:color="auto" w:fill="FFFFFF"/>
          <w:rtl/>
        </w:rPr>
        <w:t xml:space="preserve"> </w:t>
      </w:r>
      <w:r w:rsidRPr="005F06E1">
        <w:rPr>
          <w:rStyle w:val="HTMLCite"/>
          <w:rFonts w:ascii="Arial" w:hAnsi="Arial" w:hint="cs"/>
          <w:shd w:val="clear" w:color="auto" w:fill="FFFFFF"/>
          <w:rtl/>
        </w:rPr>
        <w:t>(יש גם אפליקציה)</w:t>
      </w:r>
    </w:p>
    <w:p w14:paraId="2A4ABC64" w14:textId="77777777" w:rsidR="009B58F7" w:rsidRPr="005F06E1" w:rsidRDefault="009B58F7" w:rsidP="009B58F7">
      <w:pPr>
        <w:numPr>
          <w:ilvl w:val="0"/>
          <w:numId w:val="2"/>
        </w:numPr>
        <w:spacing w:after="200" w:afterAutospacing="0"/>
        <w:rPr>
          <w:rStyle w:val="HTMLCite"/>
          <w:rFonts w:ascii="Arial" w:hAnsi="Arial"/>
          <w:i w:val="0"/>
          <w:iCs w:val="0"/>
          <w:shd w:val="clear" w:color="auto" w:fill="FFFFFF"/>
        </w:rPr>
      </w:pPr>
      <w:r w:rsidRPr="005F06E1">
        <w:rPr>
          <w:rStyle w:val="HTMLCite"/>
          <w:rFonts w:ascii="Arial" w:hAnsi="Arial" w:hint="cs"/>
          <w:shd w:val="clear" w:color="auto" w:fill="FFFFFF"/>
          <w:rtl/>
        </w:rPr>
        <w:t xml:space="preserve">שתי"ל: משרות בתחומים חברתיים-חינוכיים </w:t>
      </w:r>
      <w:r w:rsidRPr="005F06E1">
        <w:rPr>
          <w:rStyle w:val="HTMLCite"/>
          <w:rFonts w:ascii="Arial" w:hAnsi="Arial"/>
          <w:shd w:val="clear" w:color="auto" w:fill="FFFFFF"/>
          <w:rtl/>
        </w:rPr>
        <w:t>–</w:t>
      </w:r>
      <w:r w:rsidRPr="005F06E1">
        <w:rPr>
          <w:rStyle w:val="HTMLCite"/>
          <w:rFonts w:ascii="Arial" w:hAnsi="Arial" w:hint="cs"/>
          <w:shd w:val="clear" w:color="auto" w:fill="FFFFFF"/>
          <w:rtl/>
        </w:rPr>
        <w:t xml:space="preserve"> </w:t>
      </w:r>
      <w:hyperlink r:id="rId13" w:history="1">
        <w:r w:rsidRPr="005F06E1">
          <w:rPr>
            <w:rStyle w:val="Hyperlink"/>
            <w:rFonts w:ascii="Arial" w:hAnsi="Arial"/>
            <w:shd w:val="clear" w:color="auto" w:fill="FFFFFF"/>
          </w:rPr>
          <w:t>www.shatil.org.il</w:t>
        </w:r>
      </w:hyperlink>
    </w:p>
    <w:p w14:paraId="102A2159" w14:textId="77777777" w:rsidR="009B58F7" w:rsidRPr="005F06E1" w:rsidRDefault="009B58F7" w:rsidP="009B58F7">
      <w:pPr>
        <w:numPr>
          <w:ilvl w:val="0"/>
          <w:numId w:val="2"/>
        </w:numPr>
        <w:spacing w:after="200" w:afterAutospacing="0"/>
        <w:rPr>
          <w:rStyle w:val="HTMLCite"/>
          <w:rFonts w:ascii="Arial" w:hAnsi="Arial"/>
          <w:i w:val="0"/>
          <w:iCs w:val="0"/>
          <w:shd w:val="clear" w:color="auto" w:fill="FFFFFF"/>
        </w:rPr>
      </w:pPr>
      <w:r w:rsidRPr="005F06E1">
        <w:rPr>
          <w:rStyle w:val="HTMLCite"/>
          <w:rFonts w:ascii="Arial" w:hAnsi="Arial" w:hint="cs"/>
          <w:shd w:val="clear" w:color="auto" w:fill="FFFFFF"/>
          <w:rtl/>
        </w:rPr>
        <w:t xml:space="preserve">רבדים לוח משרות - </w:t>
      </w:r>
      <w:r w:rsidRPr="005F06E1">
        <w:rPr>
          <w:rStyle w:val="Hyperlink"/>
        </w:rPr>
        <w:t>http://www.workitout.co.il/html5/?_id=13641&amp;did=3965&amp;G=13641</w:t>
      </w:r>
    </w:p>
    <w:p w14:paraId="3B4DFEB7" w14:textId="77777777" w:rsidR="009B58F7" w:rsidRPr="005F06E1" w:rsidRDefault="009B58F7" w:rsidP="009B58F7">
      <w:pPr>
        <w:numPr>
          <w:ilvl w:val="0"/>
          <w:numId w:val="2"/>
        </w:numPr>
        <w:spacing w:after="200" w:afterAutospacing="0"/>
        <w:rPr>
          <w:rFonts w:ascii="Arial" w:hAnsi="Arial"/>
        </w:rPr>
      </w:pPr>
      <w:r w:rsidRPr="005F06E1">
        <w:rPr>
          <w:rFonts w:ascii="Arial" w:hAnsi="Arial" w:hint="cs"/>
          <w:rtl/>
        </w:rPr>
        <w:t xml:space="preserve">עבודה נגישה, משרות יעודיות לאנשים עם מוגבלות - </w:t>
      </w:r>
      <w:hyperlink r:id="rId14" w:history="1">
        <w:r w:rsidRPr="005F06E1">
          <w:rPr>
            <w:rStyle w:val="Hyperlink"/>
            <w:rFonts w:ascii="Arial" w:hAnsi="Arial"/>
          </w:rPr>
          <w:t>www.avodanegisha.org.il</w:t>
        </w:r>
      </w:hyperlink>
    </w:p>
    <w:p w14:paraId="3A3192D7" w14:textId="77777777" w:rsidR="009B58F7" w:rsidRPr="00AC5F13" w:rsidRDefault="009B58F7" w:rsidP="009B58F7">
      <w:pPr>
        <w:tabs>
          <w:tab w:val="left" w:pos="2430"/>
        </w:tabs>
        <w:rPr>
          <w:rStyle w:val="HTMLCite"/>
          <w:rFonts w:ascii="Arial" w:hAnsi="Arial"/>
          <w:i w:val="0"/>
          <w:iCs w:val="0"/>
          <w:u w:val="single"/>
          <w:shd w:val="clear" w:color="auto" w:fill="FFFFFF"/>
          <w:rtl/>
        </w:rPr>
      </w:pPr>
      <w:r w:rsidRPr="00975164">
        <w:rPr>
          <w:noProof/>
        </w:rPr>
        <w:drawing>
          <wp:anchor distT="0" distB="0" distL="114300" distR="114300" simplePos="0" relativeHeight="251660288" behindDoc="1" locked="0" layoutInCell="1" allowOverlap="1" wp14:anchorId="7D42BC44" wp14:editId="043D7052">
            <wp:simplePos x="0" y="0"/>
            <wp:positionH relativeFrom="column">
              <wp:posOffset>1019175</wp:posOffset>
            </wp:positionH>
            <wp:positionV relativeFrom="paragraph">
              <wp:posOffset>335915</wp:posOffset>
            </wp:positionV>
            <wp:extent cx="1181100" cy="1181100"/>
            <wp:effectExtent l="0" t="0" r="0" b="0"/>
            <wp:wrapNone/>
            <wp:docPr id="43" name="Picture 43" descr="תיאור: http://images4.webydo.com/29/293079/3958/52f0cedd-66af-493b-bd55-21f2e1ed6f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תיאור: http://images4.webydo.com/29/293079/3958/52f0cedd-66af-493b-bd55-21f2e1ed6f6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164">
        <w:rPr>
          <w:rStyle w:val="HTMLCite"/>
          <w:rFonts w:ascii="Arial" w:hAnsi="Arial" w:hint="cs"/>
          <w:u w:val="single"/>
          <w:shd w:val="clear" w:color="auto" w:fill="FFFFFF"/>
          <w:rtl/>
        </w:rPr>
        <w:t>עמודי פייסבוק לחיפוש עבודה</w:t>
      </w:r>
      <w:r>
        <w:rPr>
          <w:rStyle w:val="HTMLCite"/>
          <w:rFonts w:ascii="Arial" w:hAnsi="Arial" w:hint="cs"/>
          <w:u w:val="single"/>
          <w:shd w:val="clear" w:color="auto" w:fill="FFFFFF"/>
          <w:rtl/>
        </w:rPr>
        <w:t xml:space="preserve">: </w:t>
      </w:r>
      <w:r w:rsidRPr="00AC5F13">
        <w:rPr>
          <w:rStyle w:val="HTMLCite"/>
          <w:rFonts w:ascii="Arial" w:hAnsi="Arial" w:hint="cs"/>
          <w:sz w:val="20"/>
          <w:szCs w:val="20"/>
          <w:u w:val="single"/>
          <w:shd w:val="clear" w:color="auto" w:fill="FFFFFF"/>
          <w:rtl/>
        </w:rPr>
        <w:t>(</w:t>
      </w:r>
      <w:r w:rsidRPr="00AC5F13">
        <w:rPr>
          <w:rStyle w:val="HTMLCite"/>
          <w:rFonts w:ascii="Arial" w:hAnsi="Arial" w:hint="cs"/>
          <w:sz w:val="20"/>
          <w:szCs w:val="20"/>
          <w:shd w:val="clear" w:color="auto" w:fill="FFFFFF"/>
          <w:rtl/>
        </w:rPr>
        <w:t>חיפוש עצמאי- באמצעות הקלדת "דרושים" ולראות מה עולה... לשים לב לקבוצות פייסבוק לדרושים לפי מיקום)</w:t>
      </w:r>
      <w:r w:rsidRPr="00975164">
        <w:rPr>
          <w:rStyle w:val="HTMLCite"/>
          <w:rFonts w:ascii="Arial" w:hAnsi="Arial" w:hint="cs"/>
          <w:shd w:val="clear" w:color="auto" w:fill="FFFFFF"/>
          <w:rtl/>
        </w:rPr>
        <w:t xml:space="preserve"> </w:t>
      </w:r>
    </w:p>
    <w:p w14:paraId="1ADB0C36" w14:textId="77777777" w:rsidR="009B58F7" w:rsidRPr="00975164" w:rsidRDefault="009B58F7" w:rsidP="009B58F7">
      <w:pPr>
        <w:numPr>
          <w:ilvl w:val="0"/>
          <w:numId w:val="3"/>
        </w:numPr>
        <w:spacing w:after="200" w:afterAutospacing="0"/>
        <w:rPr>
          <w:rStyle w:val="HTMLCite"/>
          <w:i w:val="0"/>
          <w:iCs w:val="0"/>
          <w:shd w:val="clear" w:color="auto" w:fill="FFFFFF"/>
        </w:rPr>
      </w:pPr>
      <w:r w:rsidRPr="00975164">
        <w:rPr>
          <w:rStyle w:val="HTMLCite"/>
          <w:rFonts w:hint="cs"/>
          <w:shd w:val="clear" w:color="auto" w:fill="FFFFFF"/>
          <w:rtl/>
        </w:rPr>
        <w:t xml:space="preserve">צריכים עבודה??- קבוצת דרושים </w:t>
      </w:r>
    </w:p>
    <w:p w14:paraId="60703FBE" w14:textId="77777777" w:rsidR="009B58F7" w:rsidRPr="00975164" w:rsidRDefault="009B58F7" w:rsidP="009B58F7">
      <w:pPr>
        <w:numPr>
          <w:ilvl w:val="0"/>
          <w:numId w:val="3"/>
        </w:numPr>
        <w:spacing w:after="200" w:afterAutospacing="0"/>
        <w:rPr>
          <w:rStyle w:val="HTMLCite"/>
          <w:i w:val="0"/>
          <w:iCs w:val="0"/>
          <w:shd w:val="clear" w:color="auto" w:fill="FFFFFF"/>
        </w:rPr>
      </w:pPr>
      <w:r w:rsidRPr="00975164">
        <w:rPr>
          <w:rStyle w:val="HTMLCite"/>
          <w:rFonts w:hint="cs"/>
          <w:shd w:val="clear" w:color="auto" w:fill="FFFFFF"/>
          <w:rtl/>
        </w:rPr>
        <w:t xml:space="preserve">עבודה נגישה- משרות לאנשים עם מוגבלויות </w:t>
      </w:r>
    </w:p>
    <w:p w14:paraId="4D4A4AD8" w14:textId="77777777" w:rsidR="009B58F7" w:rsidRPr="00975164" w:rsidRDefault="009B58F7" w:rsidP="009B58F7">
      <w:pPr>
        <w:numPr>
          <w:ilvl w:val="0"/>
          <w:numId w:val="3"/>
        </w:numPr>
        <w:spacing w:after="200" w:afterAutospacing="0"/>
        <w:rPr>
          <w:rStyle w:val="HTMLCite"/>
          <w:i w:val="0"/>
          <w:iCs w:val="0"/>
          <w:shd w:val="clear" w:color="auto" w:fill="FFFFFF"/>
        </w:rPr>
      </w:pPr>
      <w:r w:rsidRPr="00975164">
        <w:rPr>
          <w:rStyle w:val="HTMLCite"/>
          <w:rFonts w:ascii="Arial" w:hAnsi="Arial" w:hint="cs"/>
          <w:shd w:val="clear" w:color="auto" w:fill="FFFFFF"/>
          <w:rtl/>
        </w:rPr>
        <w:t>דנה ונועה תעשו לי קריירה</w:t>
      </w:r>
    </w:p>
    <w:p w14:paraId="36260CBF" w14:textId="77777777" w:rsidR="009B58F7" w:rsidRPr="00975164" w:rsidRDefault="009B58F7" w:rsidP="009B58F7">
      <w:pPr>
        <w:numPr>
          <w:ilvl w:val="0"/>
          <w:numId w:val="3"/>
        </w:numPr>
        <w:spacing w:after="200" w:afterAutospacing="0"/>
        <w:rPr>
          <w:rStyle w:val="HTMLCite"/>
          <w:i w:val="0"/>
          <w:iCs w:val="0"/>
          <w:shd w:val="clear" w:color="auto" w:fill="FFFFFF"/>
          <w:rtl/>
        </w:rPr>
      </w:pPr>
      <w:r w:rsidRPr="00975164">
        <w:rPr>
          <w:rStyle w:val="HTMLCite"/>
          <w:rFonts w:ascii="Arial" w:hAnsi="Arial" w:hint="cs"/>
          <w:shd w:val="clear" w:color="auto" w:fill="FFFFFF"/>
          <w:rtl/>
        </w:rPr>
        <w:t xml:space="preserve">תעסוקת אנשים עם מוגבלויות </w:t>
      </w:r>
    </w:p>
    <w:p w14:paraId="6CC3D1C7" w14:textId="77777777" w:rsidR="009B58F7" w:rsidRPr="00975164" w:rsidRDefault="009B58F7" w:rsidP="009B58F7">
      <w:pPr>
        <w:numPr>
          <w:ilvl w:val="0"/>
          <w:numId w:val="3"/>
        </w:numPr>
        <w:spacing w:after="200" w:afterAutospacing="0"/>
        <w:rPr>
          <w:rStyle w:val="HTMLCite"/>
          <w:i w:val="0"/>
          <w:iCs w:val="0"/>
          <w:shd w:val="clear" w:color="auto" w:fill="FFFFFF"/>
          <w:rtl/>
        </w:rPr>
      </w:pPr>
      <w:r w:rsidRPr="00975164">
        <w:rPr>
          <w:rStyle w:val="HTMLCite"/>
          <w:rFonts w:ascii="Arial" w:hAnsi="Arial" w:hint="cs"/>
          <w:shd w:val="clear" w:color="auto" w:fill="FFFFFF"/>
          <w:rtl/>
        </w:rPr>
        <w:t xml:space="preserve">אתר משרות - לוח דרושים </w:t>
      </w:r>
      <w:r w:rsidRPr="00975164">
        <w:rPr>
          <w:rStyle w:val="HTMLCite"/>
          <w:rFonts w:ascii="Arial" w:hAnsi="Arial"/>
          <w:shd w:val="clear" w:color="auto" w:fill="FFFFFF"/>
        </w:rPr>
        <w:t>misrot</w:t>
      </w:r>
    </w:p>
    <w:p w14:paraId="2F53A9B1" w14:textId="77777777" w:rsidR="009B58F7" w:rsidRPr="00975164" w:rsidRDefault="009B58F7" w:rsidP="009B58F7">
      <w:pPr>
        <w:numPr>
          <w:ilvl w:val="0"/>
          <w:numId w:val="3"/>
        </w:numPr>
        <w:spacing w:after="200" w:afterAutospacing="0"/>
        <w:rPr>
          <w:rStyle w:val="HTMLCite"/>
          <w:i w:val="0"/>
          <w:iCs w:val="0"/>
          <w:shd w:val="clear" w:color="auto" w:fill="FFFFFF"/>
          <w:rtl/>
        </w:rPr>
      </w:pPr>
      <w:r w:rsidRPr="00975164">
        <w:rPr>
          <w:rStyle w:val="HTMLCite"/>
          <w:rFonts w:ascii="Arial" w:hAnsi="Arial" w:hint="cs"/>
          <w:shd w:val="clear" w:color="auto" w:fill="FFFFFF"/>
          <w:rtl/>
        </w:rPr>
        <w:t xml:space="preserve">ג'וב טוב </w:t>
      </w:r>
      <w:r w:rsidRPr="00975164">
        <w:rPr>
          <w:rStyle w:val="HTMLCite"/>
          <w:rFonts w:ascii="Arial" w:hAnsi="Arial"/>
          <w:shd w:val="clear" w:color="auto" w:fill="FFFFFF"/>
          <w:rtl/>
        </w:rPr>
        <w:t>–</w:t>
      </w:r>
      <w:r w:rsidRPr="00975164">
        <w:rPr>
          <w:rStyle w:val="HTMLCite"/>
          <w:rFonts w:ascii="Arial" w:hAnsi="Arial" w:hint="cs"/>
          <w:shd w:val="clear" w:color="auto" w:fill="FFFFFF"/>
          <w:rtl/>
        </w:rPr>
        <w:t xml:space="preserve"> משרות חמות לסטודנטים ובוגרים</w:t>
      </w:r>
    </w:p>
    <w:p w14:paraId="37A1C271" w14:textId="77777777" w:rsidR="009B58F7" w:rsidRPr="00975164" w:rsidRDefault="009B58F7" w:rsidP="009B58F7">
      <w:pPr>
        <w:numPr>
          <w:ilvl w:val="0"/>
          <w:numId w:val="3"/>
        </w:numPr>
        <w:spacing w:after="200" w:afterAutospacing="0"/>
        <w:rPr>
          <w:rStyle w:val="HTMLCite"/>
          <w:i w:val="0"/>
          <w:iCs w:val="0"/>
          <w:shd w:val="clear" w:color="auto" w:fill="FFFFFF"/>
        </w:rPr>
      </w:pPr>
      <w:r w:rsidRPr="00975164">
        <w:rPr>
          <w:rStyle w:val="HTMLCite"/>
          <w:rFonts w:ascii="Arial" w:hAnsi="Arial" w:hint="cs"/>
          <w:shd w:val="clear" w:color="auto" w:fill="FFFFFF"/>
          <w:rtl/>
        </w:rPr>
        <w:t>דרושים - עבודות מפה לאוזן</w:t>
      </w:r>
      <w:r>
        <w:rPr>
          <w:rStyle w:val="HTMLCite"/>
          <w:rFonts w:hint="cs"/>
          <w:shd w:val="clear" w:color="auto" w:fill="FFFFFF"/>
          <w:rtl/>
        </w:rPr>
        <w:t>, דרושים ללא ניסיון</w:t>
      </w:r>
    </w:p>
    <w:p w14:paraId="53AD4C68" w14:textId="77777777" w:rsidR="009B58F7" w:rsidRPr="00975164" w:rsidRDefault="009B58F7" w:rsidP="009B58F7">
      <w:pPr>
        <w:numPr>
          <w:ilvl w:val="0"/>
          <w:numId w:val="3"/>
        </w:numPr>
        <w:spacing w:after="200" w:afterAutospacing="0"/>
        <w:rPr>
          <w:rStyle w:val="HTMLCite"/>
          <w:rFonts w:ascii="Arial" w:hAnsi="Arial"/>
          <w:i w:val="0"/>
          <w:iCs w:val="0"/>
          <w:shd w:val="clear" w:color="auto" w:fill="FFFFFF"/>
        </w:rPr>
      </w:pPr>
      <w:r w:rsidRPr="00975164">
        <w:rPr>
          <w:rStyle w:val="HTMLCite"/>
          <w:rFonts w:ascii="Arial" w:hAnsi="Arial" w:hint="cs"/>
          <w:shd w:val="clear" w:color="auto" w:fill="FFFFFF"/>
          <w:rtl/>
        </w:rPr>
        <w:t>דרוש מזכיר/מזכירה/מנהל/מנהלת עבודות אדמיניסטרצי</w:t>
      </w:r>
      <w:r w:rsidRPr="00975164">
        <w:rPr>
          <w:rStyle w:val="HTMLCite"/>
          <w:rFonts w:ascii="Arial" w:hAnsi="Arial" w:hint="eastAsia"/>
          <w:shd w:val="clear" w:color="auto" w:fill="FFFFFF"/>
          <w:rtl/>
        </w:rPr>
        <w:t>ה</w:t>
      </w:r>
    </w:p>
    <w:p w14:paraId="3A590614" w14:textId="77777777" w:rsidR="009B58F7" w:rsidRDefault="009B58F7" w:rsidP="009B58F7">
      <w:pPr>
        <w:numPr>
          <w:ilvl w:val="0"/>
          <w:numId w:val="3"/>
        </w:numPr>
        <w:spacing w:after="200" w:afterAutospacing="0"/>
        <w:rPr>
          <w:rStyle w:val="HTMLCite"/>
          <w:rFonts w:ascii="Arial" w:hAnsi="Arial"/>
          <w:i w:val="0"/>
          <w:iCs w:val="0"/>
          <w:shd w:val="clear" w:color="auto" w:fill="FFFFFF"/>
        </w:rPr>
      </w:pPr>
      <w:r w:rsidRPr="00732B0E">
        <w:rPr>
          <w:rStyle w:val="HTMLCite"/>
          <w:rFonts w:ascii="Arial" w:hAnsi="Arial" w:hint="cs"/>
          <w:shd w:val="clear" w:color="auto" w:fill="FFFFFF"/>
          <w:rtl/>
        </w:rPr>
        <w:t xml:space="preserve">משרות הייטק ושיווק ללא ניסיון </w:t>
      </w:r>
    </w:p>
    <w:p w14:paraId="044AEE02" w14:textId="77777777" w:rsidR="00E84DD0" w:rsidRDefault="00E84DD0">
      <w:pPr>
        <w:rPr>
          <w:rtl/>
        </w:rPr>
      </w:pPr>
    </w:p>
    <w:p w14:paraId="499973CE" w14:textId="77777777" w:rsidR="00AC2789" w:rsidRDefault="00AC2789">
      <w:pPr>
        <w:rPr>
          <w:rtl/>
        </w:rPr>
      </w:pPr>
    </w:p>
    <w:p w14:paraId="1EFC7EB4" w14:textId="77777777" w:rsidR="00AC2789" w:rsidRDefault="00AC2789" w:rsidP="00AC2789">
      <w:pPr>
        <w:spacing w:after="200" w:afterAutospacing="0"/>
        <w:jc w:val="center"/>
        <w:rPr>
          <w:rFonts w:ascii="Arial" w:hAnsi="Arial"/>
          <w:b/>
          <w:bCs/>
          <w:shd w:val="clear" w:color="auto" w:fill="FFFFFF"/>
          <w:rtl/>
        </w:rPr>
      </w:pPr>
      <w:r w:rsidRPr="004968D1">
        <w:rPr>
          <w:rFonts w:ascii="Arial" w:hAnsi="Arial" w:hint="cs"/>
          <w:b/>
          <w:bCs/>
          <w:shd w:val="clear" w:color="auto" w:fill="FFFFFF"/>
          <w:rtl/>
        </w:rPr>
        <w:t>תיעוד ממצאי חיפוש העבודה שלי</w:t>
      </w:r>
      <w:r>
        <w:rPr>
          <w:rFonts w:ascii="Arial" w:hAnsi="Arial" w:hint="cs"/>
          <w:b/>
          <w:bCs/>
          <w:shd w:val="clear" w:color="auto" w:fill="FFFFFF"/>
          <w:rtl/>
        </w:rPr>
        <w:t xml:space="preserve"> בסביבה מקוונת</w:t>
      </w:r>
    </w:p>
    <w:p w14:paraId="57958333" w14:textId="77777777" w:rsidR="00AC2789" w:rsidRDefault="00AC2789" w:rsidP="00AC2789">
      <w:pPr>
        <w:spacing w:after="200" w:afterAutospacing="0"/>
        <w:rPr>
          <w:rFonts w:ascii="Arial" w:hAnsi="Arial"/>
          <w:b/>
          <w:bCs/>
          <w:shd w:val="clear" w:color="auto" w:fill="FFFFFF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C2789" w14:paraId="0245CE63" w14:textId="77777777" w:rsidTr="00F22990">
        <w:tc>
          <w:tcPr>
            <w:tcW w:w="2765" w:type="dxa"/>
          </w:tcPr>
          <w:p w14:paraId="1DD72421" w14:textId="77777777" w:rsidR="00AC2789" w:rsidRDefault="00AC2789" w:rsidP="00F22990">
            <w:pPr>
              <w:spacing w:after="200"/>
              <w:jc w:val="center"/>
              <w:rPr>
                <w:rFonts w:ascii="Arial" w:hAnsi="Arial"/>
                <w:b/>
                <w:bCs/>
                <w:shd w:val="clear" w:color="auto" w:fill="FFFFFF"/>
                <w:rtl/>
              </w:rPr>
            </w:pPr>
            <w:r>
              <w:rPr>
                <w:rFonts w:ascii="Arial" w:hAnsi="Arial" w:hint="cs"/>
                <w:b/>
                <w:bCs/>
                <w:shd w:val="clear" w:color="auto" w:fill="FFFFFF"/>
                <w:rtl/>
              </w:rPr>
              <w:t>שם האתר / אפליציה שבו השתמשתי</w:t>
            </w:r>
          </w:p>
        </w:tc>
        <w:tc>
          <w:tcPr>
            <w:tcW w:w="2765" w:type="dxa"/>
          </w:tcPr>
          <w:p w14:paraId="6191CF57" w14:textId="77777777" w:rsidR="00AC2789" w:rsidRDefault="00AC2789" w:rsidP="00F22990">
            <w:pPr>
              <w:spacing w:after="200"/>
              <w:rPr>
                <w:rFonts w:ascii="Arial" w:hAnsi="Arial"/>
                <w:b/>
                <w:bCs/>
                <w:shd w:val="clear" w:color="auto" w:fill="FFFFFF"/>
                <w:rtl/>
              </w:rPr>
            </w:pPr>
            <w:r>
              <w:rPr>
                <w:rFonts w:ascii="Arial" w:hAnsi="Arial" w:hint="cs"/>
                <w:b/>
                <w:bCs/>
                <w:shd w:val="clear" w:color="auto" w:fill="FFFFFF"/>
                <w:rtl/>
              </w:rPr>
              <w:t>קישור אינטרנטי של האתר</w:t>
            </w:r>
          </w:p>
        </w:tc>
        <w:tc>
          <w:tcPr>
            <w:tcW w:w="2766" w:type="dxa"/>
          </w:tcPr>
          <w:p w14:paraId="31CC3624" w14:textId="77777777" w:rsidR="00AC2789" w:rsidRDefault="00AC2789" w:rsidP="00F22990">
            <w:pPr>
              <w:spacing w:after="200"/>
              <w:rPr>
                <w:rFonts w:ascii="Arial" w:hAnsi="Arial"/>
                <w:b/>
                <w:bCs/>
                <w:shd w:val="clear" w:color="auto" w:fill="FFFFFF"/>
                <w:rtl/>
              </w:rPr>
            </w:pPr>
            <w:r>
              <w:rPr>
                <w:rFonts w:ascii="Arial" w:hAnsi="Arial" w:hint="cs"/>
                <w:b/>
                <w:bCs/>
                <w:shd w:val="clear" w:color="auto" w:fill="FFFFFF"/>
                <w:rtl/>
              </w:rPr>
              <w:t>ממצאים</w:t>
            </w:r>
          </w:p>
        </w:tc>
      </w:tr>
      <w:tr w:rsidR="00AC2789" w14:paraId="2FAF7A44" w14:textId="77777777" w:rsidTr="00F22990">
        <w:tc>
          <w:tcPr>
            <w:tcW w:w="2765" w:type="dxa"/>
          </w:tcPr>
          <w:p w14:paraId="4B0B4E22" w14:textId="77777777" w:rsidR="00AC2789" w:rsidRDefault="00AC2789" w:rsidP="00F22990">
            <w:pPr>
              <w:spacing w:after="200" w:line="480" w:lineRule="auto"/>
              <w:rPr>
                <w:rFonts w:ascii="Arial" w:hAnsi="Arial"/>
                <w:b/>
                <w:bCs/>
                <w:shd w:val="clear" w:color="auto" w:fill="FFFFFF"/>
                <w:rtl/>
              </w:rPr>
            </w:pPr>
          </w:p>
        </w:tc>
        <w:tc>
          <w:tcPr>
            <w:tcW w:w="2765" w:type="dxa"/>
          </w:tcPr>
          <w:p w14:paraId="0BC1419A" w14:textId="77777777" w:rsidR="00AC2789" w:rsidRDefault="00AC2789" w:rsidP="00F22990">
            <w:pPr>
              <w:spacing w:after="200" w:line="480" w:lineRule="auto"/>
              <w:rPr>
                <w:rFonts w:ascii="Arial" w:hAnsi="Arial"/>
                <w:b/>
                <w:bCs/>
                <w:shd w:val="clear" w:color="auto" w:fill="FFFFFF"/>
                <w:rtl/>
              </w:rPr>
            </w:pPr>
          </w:p>
        </w:tc>
        <w:tc>
          <w:tcPr>
            <w:tcW w:w="2766" w:type="dxa"/>
          </w:tcPr>
          <w:p w14:paraId="0FFE73DC" w14:textId="77777777" w:rsidR="00AC2789" w:rsidRDefault="00AC2789" w:rsidP="00F22990">
            <w:pPr>
              <w:spacing w:after="200" w:line="480" w:lineRule="auto"/>
              <w:rPr>
                <w:rFonts w:ascii="Arial" w:hAnsi="Arial"/>
                <w:b/>
                <w:bCs/>
                <w:shd w:val="clear" w:color="auto" w:fill="FFFFFF"/>
                <w:rtl/>
              </w:rPr>
            </w:pPr>
          </w:p>
        </w:tc>
      </w:tr>
      <w:tr w:rsidR="00AC2789" w14:paraId="6D55D374" w14:textId="77777777" w:rsidTr="00F22990">
        <w:tc>
          <w:tcPr>
            <w:tcW w:w="2765" w:type="dxa"/>
          </w:tcPr>
          <w:p w14:paraId="79F25725" w14:textId="77777777" w:rsidR="00AC2789" w:rsidRDefault="00AC2789" w:rsidP="00F22990">
            <w:pPr>
              <w:spacing w:after="200" w:line="480" w:lineRule="auto"/>
              <w:rPr>
                <w:rFonts w:ascii="Arial" w:hAnsi="Arial"/>
                <w:b/>
                <w:bCs/>
                <w:shd w:val="clear" w:color="auto" w:fill="FFFFFF"/>
                <w:rtl/>
              </w:rPr>
            </w:pPr>
          </w:p>
        </w:tc>
        <w:tc>
          <w:tcPr>
            <w:tcW w:w="2765" w:type="dxa"/>
          </w:tcPr>
          <w:p w14:paraId="61061B7A" w14:textId="77777777" w:rsidR="00AC2789" w:rsidRDefault="00AC2789" w:rsidP="00F22990">
            <w:pPr>
              <w:spacing w:after="200" w:line="480" w:lineRule="auto"/>
              <w:rPr>
                <w:rFonts w:ascii="Arial" w:hAnsi="Arial"/>
                <w:b/>
                <w:bCs/>
                <w:shd w:val="clear" w:color="auto" w:fill="FFFFFF"/>
                <w:rtl/>
              </w:rPr>
            </w:pPr>
          </w:p>
        </w:tc>
        <w:tc>
          <w:tcPr>
            <w:tcW w:w="2766" w:type="dxa"/>
          </w:tcPr>
          <w:p w14:paraId="42590D08" w14:textId="77777777" w:rsidR="00AC2789" w:rsidRDefault="00AC2789" w:rsidP="00F22990">
            <w:pPr>
              <w:spacing w:after="200" w:line="480" w:lineRule="auto"/>
              <w:rPr>
                <w:rFonts w:ascii="Arial" w:hAnsi="Arial"/>
                <w:b/>
                <w:bCs/>
                <w:shd w:val="clear" w:color="auto" w:fill="FFFFFF"/>
                <w:rtl/>
              </w:rPr>
            </w:pPr>
          </w:p>
        </w:tc>
      </w:tr>
      <w:tr w:rsidR="00AC2789" w14:paraId="108AF70D" w14:textId="77777777" w:rsidTr="00F22990">
        <w:tc>
          <w:tcPr>
            <w:tcW w:w="2765" w:type="dxa"/>
          </w:tcPr>
          <w:p w14:paraId="109E0A65" w14:textId="77777777" w:rsidR="00AC2789" w:rsidRDefault="00AC2789" w:rsidP="00F22990">
            <w:pPr>
              <w:spacing w:after="200" w:line="480" w:lineRule="auto"/>
              <w:rPr>
                <w:rFonts w:ascii="Arial" w:hAnsi="Arial"/>
                <w:b/>
                <w:bCs/>
                <w:shd w:val="clear" w:color="auto" w:fill="FFFFFF"/>
                <w:rtl/>
              </w:rPr>
            </w:pPr>
          </w:p>
        </w:tc>
        <w:tc>
          <w:tcPr>
            <w:tcW w:w="2765" w:type="dxa"/>
          </w:tcPr>
          <w:p w14:paraId="1A0184E8" w14:textId="77777777" w:rsidR="00AC2789" w:rsidRDefault="00AC2789" w:rsidP="00F22990">
            <w:pPr>
              <w:spacing w:after="200" w:line="480" w:lineRule="auto"/>
              <w:rPr>
                <w:rFonts w:ascii="Arial" w:hAnsi="Arial"/>
                <w:b/>
                <w:bCs/>
                <w:shd w:val="clear" w:color="auto" w:fill="FFFFFF"/>
                <w:rtl/>
              </w:rPr>
            </w:pPr>
          </w:p>
        </w:tc>
        <w:tc>
          <w:tcPr>
            <w:tcW w:w="2766" w:type="dxa"/>
          </w:tcPr>
          <w:p w14:paraId="4754854F" w14:textId="77777777" w:rsidR="00AC2789" w:rsidRDefault="00AC2789" w:rsidP="00F22990">
            <w:pPr>
              <w:spacing w:after="200" w:line="480" w:lineRule="auto"/>
              <w:rPr>
                <w:rFonts w:ascii="Arial" w:hAnsi="Arial"/>
                <w:b/>
                <w:bCs/>
                <w:shd w:val="clear" w:color="auto" w:fill="FFFFFF"/>
                <w:rtl/>
              </w:rPr>
            </w:pPr>
          </w:p>
        </w:tc>
      </w:tr>
      <w:tr w:rsidR="00AC2789" w14:paraId="55B94EB4" w14:textId="77777777" w:rsidTr="00F22990">
        <w:tc>
          <w:tcPr>
            <w:tcW w:w="2765" w:type="dxa"/>
          </w:tcPr>
          <w:p w14:paraId="3E346EE9" w14:textId="77777777" w:rsidR="00AC2789" w:rsidRDefault="00AC2789" w:rsidP="00F22990">
            <w:pPr>
              <w:spacing w:after="200" w:line="480" w:lineRule="auto"/>
              <w:rPr>
                <w:rFonts w:ascii="Arial" w:hAnsi="Arial"/>
                <w:b/>
                <w:bCs/>
                <w:shd w:val="clear" w:color="auto" w:fill="FFFFFF"/>
                <w:rtl/>
              </w:rPr>
            </w:pPr>
          </w:p>
        </w:tc>
        <w:tc>
          <w:tcPr>
            <w:tcW w:w="2765" w:type="dxa"/>
          </w:tcPr>
          <w:p w14:paraId="7C8FBB87" w14:textId="77777777" w:rsidR="00AC2789" w:rsidRDefault="00AC2789" w:rsidP="00F22990">
            <w:pPr>
              <w:spacing w:after="200" w:line="480" w:lineRule="auto"/>
              <w:rPr>
                <w:rFonts w:ascii="Arial" w:hAnsi="Arial"/>
                <w:b/>
                <w:bCs/>
                <w:shd w:val="clear" w:color="auto" w:fill="FFFFFF"/>
                <w:rtl/>
              </w:rPr>
            </w:pPr>
          </w:p>
        </w:tc>
        <w:tc>
          <w:tcPr>
            <w:tcW w:w="2766" w:type="dxa"/>
          </w:tcPr>
          <w:p w14:paraId="311A36E9" w14:textId="77777777" w:rsidR="00AC2789" w:rsidRDefault="00AC2789" w:rsidP="00F22990">
            <w:pPr>
              <w:spacing w:after="200" w:line="480" w:lineRule="auto"/>
              <w:rPr>
                <w:rFonts w:ascii="Arial" w:hAnsi="Arial"/>
                <w:b/>
                <w:bCs/>
                <w:shd w:val="clear" w:color="auto" w:fill="FFFFFF"/>
                <w:rtl/>
              </w:rPr>
            </w:pPr>
          </w:p>
        </w:tc>
      </w:tr>
      <w:tr w:rsidR="00AC2789" w14:paraId="0AEF8085" w14:textId="77777777" w:rsidTr="00F22990">
        <w:tc>
          <w:tcPr>
            <w:tcW w:w="2765" w:type="dxa"/>
          </w:tcPr>
          <w:p w14:paraId="410D22DC" w14:textId="77777777" w:rsidR="00AC2789" w:rsidRDefault="00AC2789" w:rsidP="00F22990">
            <w:pPr>
              <w:spacing w:after="200" w:line="480" w:lineRule="auto"/>
              <w:rPr>
                <w:rFonts w:ascii="Arial" w:hAnsi="Arial"/>
                <w:b/>
                <w:bCs/>
                <w:shd w:val="clear" w:color="auto" w:fill="FFFFFF"/>
                <w:rtl/>
              </w:rPr>
            </w:pPr>
          </w:p>
        </w:tc>
        <w:tc>
          <w:tcPr>
            <w:tcW w:w="2765" w:type="dxa"/>
          </w:tcPr>
          <w:p w14:paraId="2FFF3919" w14:textId="77777777" w:rsidR="00AC2789" w:rsidRDefault="00AC2789" w:rsidP="00F22990">
            <w:pPr>
              <w:spacing w:after="200" w:line="480" w:lineRule="auto"/>
              <w:rPr>
                <w:rFonts w:ascii="Arial" w:hAnsi="Arial"/>
                <w:b/>
                <w:bCs/>
                <w:shd w:val="clear" w:color="auto" w:fill="FFFFFF"/>
                <w:rtl/>
              </w:rPr>
            </w:pPr>
          </w:p>
        </w:tc>
        <w:tc>
          <w:tcPr>
            <w:tcW w:w="2766" w:type="dxa"/>
          </w:tcPr>
          <w:p w14:paraId="6D3E527D" w14:textId="77777777" w:rsidR="00AC2789" w:rsidRDefault="00AC2789" w:rsidP="00F22990">
            <w:pPr>
              <w:spacing w:after="200" w:line="480" w:lineRule="auto"/>
              <w:rPr>
                <w:rFonts w:ascii="Arial" w:hAnsi="Arial"/>
                <w:b/>
                <w:bCs/>
                <w:shd w:val="clear" w:color="auto" w:fill="FFFFFF"/>
                <w:rtl/>
              </w:rPr>
            </w:pPr>
          </w:p>
        </w:tc>
      </w:tr>
      <w:tr w:rsidR="00AC2789" w14:paraId="6755A9FC" w14:textId="77777777" w:rsidTr="00F22990">
        <w:tc>
          <w:tcPr>
            <w:tcW w:w="2765" w:type="dxa"/>
          </w:tcPr>
          <w:p w14:paraId="21223294" w14:textId="77777777" w:rsidR="00AC2789" w:rsidRDefault="00AC2789" w:rsidP="00F22990">
            <w:pPr>
              <w:spacing w:after="200" w:line="480" w:lineRule="auto"/>
              <w:rPr>
                <w:rFonts w:ascii="Arial" w:hAnsi="Arial"/>
                <w:b/>
                <w:bCs/>
                <w:shd w:val="clear" w:color="auto" w:fill="FFFFFF"/>
                <w:rtl/>
              </w:rPr>
            </w:pPr>
          </w:p>
        </w:tc>
        <w:tc>
          <w:tcPr>
            <w:tcW w:w="2765" w:type="dxa"/>
          </w:tcPr>
          <w:p w14:paraId="37FB1D73" w14:textId="77777777" w:rsidR="00AC2789" w:rsidRDefault="00AC2789" w:rsidP="00F22990">
            <w:pPr>
              <w:spacing w:after="200" w:line="480" w:lineRule="auto"/>
              <w:rPr>
                <w:rFonts w:ascii="Arial" w:hAnsi="Arial"/>
                <w:b/>
                <w:bCs/>
                <w:shd w:val="clear" w:color="auto" w:fill="FFFFFF"/>
                <w:rtl/>
              </w:rPr>
            </w:pPr>
          </w:p>
        </w:tc>
        <w:tc>
          <w:tcPr>
            <w:tcW w:w="2766" w:type="dxa"/>
          </w:tcPr>
          <w:p w14:paraId="37A59BC5" w14:textId="77777777" w:rsidR="00AC2789" w:rsidRDefault="00AC2789" w:rsidP="00F22990">
            <w:pPr>
              <w:spacing w:after="200" w:line="480" w:lineRule="auto"/>
              <w:rPr>
                <w:rFonts w:ascii="Arial" w:hAnsi="Arial"/>
                <w:b/>
                <w:bCs/>
                <w:shd w:val="clear" w:color="auto" w:fill="FFFFFF"/>
                <w:rtl/>
              </w:rPr>
            </w:pPr>
          </w:p>
        </w:tc>
      </w:tr>
      <w:tr w:rsidR="00AC2789" w14:paraId="3061E6E9" w14:textId="77777777" w:rsidTr="00F22990">
        <w:tc>
          <w:tcPr>
            <w:tcW w:w="2765" w:type="dxa"/>
          </w:tcPr>
          <w:p w14:paraId="5C670515" w14:textId="77777777" w:rsidR="00AC2789" w:rsidRDefault="00AC2789" w:rsidP="00F22990">
            <w:pPr>
              <w:spacing w:after="200" w:line="480" w:lineRule="auto"/>
              <w:rPr>
                <w:rFonts w:ascii="Arial" w:hAnsi="Arial"/>
                <w:b/>
                <w:bCs/>
                <w:shd w:val="clear" w:color="auto" w:fill="FFFFFF"/>
                <w:rtl/>
              </w:rPr>
            </w:pPr>
          </w:p>
        </w:tc>
        <w:tc>
          <w:tcPr>
            <w:tcW w:w="2765" w:type="dxa"/>
          </w:tcPr>
          <w:p w14:paraId="773ADCFA" w14:textId="77777777" w:rsidR="00AC2789" w:rsidRDefault="00AC2789" w:rsidP="00F22990">
            <w:pPr>
              <w:spacing w:after="200" w:line="480" w:lineRule="auto"/>
              <w:rPr>
                <w:rFonts w:ascii="Arial" w:hAnsi="Arial"/>
                <w:b/>
                <w:bCs/>
                <w:shd w:val="clear" w:color="auto" w:fill="FFFFFF"/>
                <w:rtl/>
              </w:rPr>
            </w:pPr>
          </w:p>
        </w:tc>
        <w:tc>
          <w:tcPr>
            <w:tcW w:w="2766" w:type="dxa"/>
          </w:tcPr>
          <w:p w14:paraId="283C67AC" w14:textId="77777777" w:rsidR="00AC2789" w:rsidRDefault="00AC2789" w:rsidP="00F22990">
            <w:pPr>
              <w:spacing w:after="200" w:line="480" w:lineRule="auto"/>
              <w:rPr>
                <w:rFonts w:ascii="Arial" w:hAnsi="Arial"/>
                <w:b/>
                <w:bCs/>
                <w:shd w:val="clear" w:color="auto" w:fill="FFFFFF"/>
                <w:rtl/>
              </w:rPr>
            </w:pPr>
          </w:p>
        </w:tc>
      </w:tr>
      <w:tr w:rsidR="00AC2789" w14:paraId="59751547" w14:textId="77777777" w:rsidTr="00F22990">
        <w:tc>
          <w:tcPr>
            <w:tcW w:w="2765" w:type="dxa"/>
          </w:tcPr>
          <w:p w14:paraId="36E43FAD" w14:textId="77777777" w:rsidR="00AC2789" w:rsidRDefault="00AC2789" w:rsidP="00F22990">
            <w:pPr>
              <w:spacing w:after="200" w:line="480" w:lineRule="auto"/>
              <w:rPr>
                <w:rFonts w:ascii="Arial" w:hAnsi="Arial"/>
                <w:b/>
                <w:bCs/>
                <w:shd w:val="clear" w:color="auto" w:fill="FFFFFF"/>
                <w:rtl/>
              </w:rPr>
            </w:pPr>
          </w:p>
        </w:tc>
        <w:tc>
          <w:tcPr>
            <w:tcW w:w="2765" w:type="dxa"/>
          </w:tcPr>
          <w:p w14:paraId="6D6BB12D" w14:textId="77777777" w:rsidR="00AC2789" w:rsidRDefault="00AC2789" w:rsidP="00F22990">
            <w:pPr>
              <w:spacing w:after="200" w:line="480" w:lineRule="auto"/>
              <w:rPr>
                <w:rFonts w:ascii="Arial" w:hAnsi="Arial"/>
                <w:b/>
                <w:bCs/>
                <w:shd w:val="clear" w:color="auto" w:fill="FFFFFF"/>
                <w:rtl/>
              </w:rPr>
            </w:pPr>
          </w:p>
        </w:tc>
        <w:tc>
          <w:tcPr>
            <w:tcW w:w="2766" w:type="dxa"/>
          </w:tcPr>
          <w:p w14:paraId="577909AD" w14:textId="77777777" w:rsidR="00AC2789" w:rsidRDefault="00AC2789" w:rsidP="00F22990">
            <w:pPr>
              <w:spacing w:after="200" w:line="480" w:lineRule="auto"/>
              <w:rPr>
                <w:rFonts w:ascii="Arial" w:hAnsi="Arial"/>
                <w:b/>
                <w:bCs/>
                <w:shd w:val="clear" w:color="auto" w:fill="FFFFFF"/>
                <w:rtl/>
              </w:rPr>
            </w:pPr>
          </w:p>
        </w:tc>
      </w:tr>
      <w:tr w:rsidR="00AC2789" w14:paraId="5F05387C" w14:textId="77777777" w:rsidTr="00F22990">
        <w:tc>
          <w:tcPr>
            <w:tcW w:w="2765" w:type="dxa"/>
          </w:tcPr>
          <w:p w14:paraId="7BBE200D" w14:textId="77777777" w:rsidR="00AC2789" w:rsidRDefault="00AC2789" w:rsidP="00F22990">
            <w:pPr>
              <w:spacing w:after="200" w:line="480" w:lineRule="auto"/>
              <w:rPr>
                <w:rFonts w:ascii="Arial" w:hAnsi="Arial"/>
                <w:b/>
                <w:bCs/>
                <w:shd w:val="clear" w:color="auto" w:fill="FFFFFF"/>
                <w:rtl/>
              </w:rPr>
            </w:pPr>
          </w:p>
        </w:tc>
        <w:tc>
          <w:tcPr>
            <w:tcW w:w="2765" w:type="dxa"/>
          </w:tcPr>
          <w:p w14:paraId="47E09C11" w14:textId="77777777" w:rsidR="00AC2789" w:rsidRDefault="00AC2789" w:rsidP="00F22990">
            <w:pPr>
              <w:spacing w:after="200" w:line="480" w:lineRule="auto"/>
              <w:rPr>
                <w:rFonts w:ascii="Arial" w:hAnsi="Arial"/>
                <w:b/>
                <w:bCs/>
                <w:shd w:val="clear" w:color="auto" w:fill="FFFFFF"/>
                <w:rtl/>
              </w:rPr>
            </w:pPr>
          </w:p>
        </w:tc>
        <w:tc>
          <w:tcPr>
            <w:tcW w:w="2766" w:type="dxa"/>
          </w:tcPr>
          <w:p w14:paraId="0ED01012" w14:textId="77777777" w:rsidR="00AC2789" w:rsidRDefault="00AC2789" w:rsidP="00F22990">
            <w:pPr>
              <w:spacing w:after="200" w:line="480" w:lineRule="auto"/>
              <w:rPr>
                <w:rFonts w:ascii="Arial" w:hAnsi="Arial"/>
                <w:b/>
                <w:bCs/>
                <w:shd w:val="clear" w:color="auto" w:fill="FFFFFF"/>
                <w:rtl/>
              </w:rPr>
            </w:pPr>
          </w:p>
        </w:tc>
      </w:tr>
    </w:tbl>
    <w:p w14:paraId="6654E4DB" w14:textId="77777777" w:rsidR="00AC2789" w:rsidRDefault="00AC2789" w:rsidP="00AC2789">
      <w:pPr>
        <w:spacing w:after="200" w:afterAutospacing="0" w:line="480" w:lineRule="auto"/>
        <w:rPr>
          <w:rFonts w:ascii="Arial" w:hAnsi="Arial"/>
          <w:b/>
          <w:bCs/>
          <w:shd w:val="clear" w:color="auto" w:fill="FFFFFF"/>
          <w:rtl/>
        </w:rPr>
      </w:pPr>
    </w:p>
    <w:p w14:paraId="61DC9068" w14:textId="77777777" w:rsidR="00AC2789" w:rsidRDefault="00AC2789" w:rsidP="00AC2789">
      <w:pPr>
        <w:spacing w:after="200" w:afterAutospacing="0" w:line="480" w:lineRule="auto"/>
        <w:rPr>
          <w:rFonts w:ascii="Arial" w:hAnsi="Arial"/>
          <w:b/>
          <w:bCs/>
          <w:shd w:val="clear" w:color="auto" w:fill="FFFFFF"/>
          <w:rtl/>
        </w:rPr>
      </w:pPr>
      <w:r>
        <w:rPr>
          <w:rFonts w:ascii="Arial" w:hAnsi="Arial" w:hint="cs"/>
          <w:b/>
          <w:bCs/>
          <w:shd w:val="clear" w:color="auto" w:fill="FFFFFF"/>
          <w:rtl/>
        </w:rPr>
        <w:t>בסיום תייקו את הנספח בקלסר אישי, כדי שייסע לכם גם בעתיד</w:t>
      </w:r>
      <w:r w:rsidRPr="008D354D">
        <w:t xml:space="preserve"> </w:t>
      </w:r>
    </w:p>
    <w:p w14:paraId="659CC05E" w14:textId="77777777" w:rsidR="00AC2789" w:rsidRDefault="00AC2789" w:rsidP="00AC2789">
      <w:pPr>
        <w:spacing w:after="200" w:afterAutospacing="0"/>
        <w:jc w:val="center"/>
        <w:rPr>
          <w:rFonts w:ascii="Arial" w:hAnsi="Arial"/>
          <w:b/>
          <w:bCs/>
          <w:shd w:val="clear" w:color="auto" w:fill="FFFFFF"/>
          <w:rtl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40AB7C1" wp14:editId="6A384944">
            <wp:simplePos x="0" y="0"/>
            <wp:positionH relativeFrom="column">
              <wp:posOffset>1619250</wp:posOffset>
            </wp:positionH>
            <wp:positionV relativeFrom="paragraph">
              <wp:posOffset>72390</wp:posOffset>
            </wp:positionV>
            <wp:extent cx="2085975" cy="1384300"/>
            <wp:effectExtent l="0" t="0" r="9525" b="6350"/>
            <wp:wrapSquare wrapText="bothSides"/>
            <wp:docPr id="264" name="תמונה 264" descr="כיצד חברות מנצלות היום את האינטרנט לגיוס עובדים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כיצד חברות מנצלות היום את האינטרנט לגיוס עובדים?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C0869F" w14:textId="3A3AD54D" w:rsidR="00AC2789" w:rsidRPr="00D11028" w:rsidRDefault="00AC2789" w:rsidP="00D11028">
      <w:pPr>
        <w:bidi w:val="0"/>
        <w:spacing w:after="160" w:afterAutospacing="0" w:line="259" w:lineRule="auto"/>
        <w:rPr>
          <w:rFonts w:ascii="Arial" w:hAnsi="Arial"/>
          <w:b/>
          <w:bCs/>
          <w:shd w:val="clear" w:color="auto" w:fill="FFFFFF"/>
        </w:rPr>
      </w:pPr>
    </w:p>
    <w:sectPr w:rsidR="00AC2789" w:rsidRPr="00D11028" w:rsidSect="00893C3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7C50C" w14:textId="77777777" w:rsidR="00C73982" w:rsidRDefault="00C73982" w:rsidP="00D11028">
      <w:pPr>
        <w:spacing w:after="0"/>
      </w:pPr>
      <w:r>
        <w:separator/>
      </w:r>
    </w:p>
  </w:endnote>
  <w:endnote w:type="continuationSeparator" w:id="0">
    <w:p w14:paraId="3DFFF7ED" w14:textId="77777777" w:rsidR="00C73982" w:rsidRDefault="00C73982" w:rsidP="00D110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9D65" w14:textId="77777777" w:rsidR="005F275A" w:rsidRDefault="005F275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55D0" w14:textId="3EAAAF16" w:rsidR="005F275A" w:rsidRPr="005F275A" w:rsidRDefault="005F275A" w:rsidP="005F275A">
    <w:pPr>
      <w:spacing w:after="0" w:afterAutospacing="0" w:line="360" w:lineRule="auto"/>
      <w:ind w:hanging="52"/>
      <w:rPr>
        <w:rFonts w:ascii="David" w:hAnsi="David" w:cs="David"/>
        <w:sz w:val="18"/>
        <w:szCs w:val="18"/>
      </w:rPr>
    </w:pP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נכתב</w:t>
    </w:r>
    <w:r>
      <w:rPr>
        <w:rStyle w:val="gmaildefault"/>
        <w:rFonts w:ascii="David" w:hAnsi="David" w:cs="David"/>
        <w:color w:val="000000"/>
        <w:sz w:val="18"/>
        <w:szCs w:val="18"/>
        <w:shd w:val="clear" w:color="auto" w:fill="FFFFFF"/>
        <w:rtl/>
      </w:rPr>
      <w:t> </w:t>
    </w: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ע"י כותבות תהל"ל  עבור תכנית "מגמה לעתיד ("משרד החינוך, משרד העבודה והרווחה, ג'וינט ישראל מעבר למגבלות, קרנות הביטוח הלאומי, רשת עתי"ד, עמותת אלווין </w:t>
    </w:r>
    <w:r>
      <w:rPr>
        <w:rFonts w:ascii="David" w:hAnsi="David" w:cs="David"/>
        <w:color w:val="222222"/>
        <w:sz w:val="18"/>
        <w:szCs w:val="18"/>
        <w:shd w:val="clear" w:color="auto" w:fill="FFFFFF"/>
        <w:rtl/>
      </w:rPr>
      <w:t>ועמותת</w:t>
    </w:r>
    <w:r>
      <w:rPr>
        <w:rFonts w:ascii="David" w:hAnsi="David" w:cs="David"/>
        <w:color w:val="000000"/>
        <w:sz w:val="18"/>
        <w:szCs w:val="18"/>
        <w:shd w:val="clear" w:color="auto" w:fill="FFFFFF"/>
        <w:rtl/>
      </w:rPr>
      <w:t> גוונים</w:t>
    </w:r>
    <w:r>
      <w:rPr>
        <w:rStyle w:val="gmaildefault"/>
        <w:rFonts w:ascii="David" w:hAnsi="David" w:cs="David"/>
        <w:color w:val="000000"/>
        <w:sz w:val="18"/>
        <w:szCs w:val="18"/>
        <w:shd w:val="clear" w:color="auto" w:fill="FFFFFF"/>
        <w:rtl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1050" w14:textId="77777777" w:rsidR="005F275A" w:rsidRDefault="005F27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FEAAD" w14:textId="77777777" w:rsidR="00C73982" w:rsidRDefault="00C73982" w:rsidP="00D11028">
      <w:pPr>
        <w:spacing w:after="0"/>
      </w:pPr>
      <w:r>
        <w:separator/>
      </w:r>
    </w:p>
  </w:footnote>
  <w:footnote w:type="continuationSeparator" w:id="0">
    <w:p w14:paraId="4918FFD6" w14:textId="77777777" w:rsidR="00C73982" w:rsidRDefault="00C73982" w:rsidP="00D110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D58E" w14:textId="77777777" w:rsidR="005F275A" w:rsidRDefault="005F275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03DC" w14:textId="7716E41E" w:rsidR="00D11028" w:rsidRDefault="00D11028">
    <w:pPr>
      <w:pStyle w:val="a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3A374D" wp14:editId="1C88E14C">
          <wp:simplePos x="0" y="0"/>
          <wp:positionH relativeFrom="column">
            <wp:posOffset>1873250</wp:posOffset>
          </wp:positionH>
          <wp:positionV relativeFrom="paragraph">
            <wp:posOffset>-343535</wp:posOffset>
          </wp:positionV>
          <wp:extent cx="1016000" cy="1152525"/>
          <wp:effectExtent l="0" t="0" r="0" b="9525"/>
          <wp:wrapThrough wrapText="bothSides">
            <wp:wrapPolygon edited="0">
              <wp:start x="7695" y="0"/>
              <wp:lineTo x="4455" y="1785"/>
              <wp:lineTo x="0" y="4998"/>
              <wp:lineTo x="0" y="13210"/>
              <wp:lineTo x="5265" y="17851"/>
              <wp:lineTo x="6480" y="17851"/>
              <wp:lineTo x="405" y="19636"/>
              <wp:lineTo x="405" y="21064"/>
              <wp:lineTo x="4455" y="21421"/>
              <wp:lineTo x="6075" y="21421"/>
              <wp:lineTo x="20655" y="21064"/>
              <wp:lineTo x="21060" y="19636"/>
              <wp:lineTo x="15795" y="17851"/>
              <wp:lineTo x="21060" y="13210"/>
              <wp:lineTo x="20655" y="4641"/>
              <wp:lineTo x="16605" y="1428"/>
              <wp:lineTo x="12960" y="0"/>
              <wp:lineTo x="7695" y="0"/>
            </wp:wrapPolygon>
          </wp:wrapThrough>
          <wp:docPr id="5" name="תמונה 4">
            <a:extLst xmlns:a="http://schemas.openxmlformats.org/drawingml/2006/main">
              <a:ext uri="{FF2B5EF4-FFF2-40B4-BE49-F238E27FC236}">
                <a16:creationId xmlns:a16="http://schemas.microsoft.com/office/drawing/2014/main" id="{0F121E22-9647-4CD3-ABD1-1D3468509AB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4">
                    <a:extLst>
                      <a:ext uri="{FF2B5EF4-FFF2-40B4-BE49-F238E27FC236}">
                        <a16:creationId xmlns:a16="http://schemas.microsoft.com/office/drawing/2014/main" id="{0F121E22-9647-4CD3-ABD1-1D3468509AB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A293" w14:textId="77777777" w:rsidR="005F275A" w:rsidRDefault="005F275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1393"/>
    <w:multiLevelType w:val="hybridMultilevel"/>
    <w:tmpl w:val="689458A6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E204B"/>
    <w:multiLevelType w:val="hybridMultilevel"/>
    <w:tmpl w:val="219EF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C6379"/>
    <w:multiLevelType w:val="hybridMultilevel"/>
    <w:tmpl w:val="EF902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8F7"/>
    <w:rsid w:val="005F275A"/>
    <w:rsid w:val="0066634C"/>
    <w:rsid w:val="00893C3C"/>
    <w:rsid w:val="009B58F7"/>
    <w:rsid w:val="00A23ED7"/>
    <w:rsid w:val="00AC2789"/>
    <w:rsid w:val="00C73982"/>
    <w:rsid w:val="00D11028"/>
    <w:rsid w:val="00D539B3"/>
    <w:rsid w:val="00E8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9B733"/>
  <w15:chartTrackingRefBased/>
  <w15:docId w15:val="{E63456BB-B3C5-459C-9A6A-6C30746A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8F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3ED7"/>
    <w:rPr>
      <w:b/>
      <w:bCs/>
    </w:rPr>
  </w:style>
  <w:style w:type="paragraph" w:styleId="a4">
    <w:name w:val="List Paragraph"/>
    <w:basedOn w:val="a"/>
    <w:link w:val="a5"/>
    <w:uiPriority w:val="34"/>
    <w:qFormat/>
    <w:rsid w:val="00A23ED7"/>
    <w:pPr>
      <w:ind w:left="720"/>
      <w:contextualSpacing/>
    </w:pPr>
  </w:style>
  <w:style w:type="character" w:customStyle="1" w:styleId="a5">
    <w:name w:val="פיסקת רשימה תו"/>
    <w:link w:val="a4"/>
    <w:uiPriority w:val="34"/>
    <w:rsid w:val="00A23ED7"/>
  </w:style>
  <w:style w:type="character" w:styleId="Hyperlink">
    <w:name w:val="Hyperlink"/>
    <w:basedOn w:val="a0"/>
    <w:uiPriority w:val="99"/>
    <w:unhideWhenUsed/>
    <w:rsid w:val="009B58F7"/>
    <w:rPr>
      <w:color w:val="0000FF"/>
      <w:u w:val="single"/>
    </w:rPr>
  </w:style>
  <w:style w:type="character" w:styleId="HTMLCite">
    <w:name w:val="HTML Cite"/>
    <w:rsid w:val="009B58F7"/>
    <w:rPr>
      <w:i/>
      <w:iCs/>
    </w:rPr>
  </w:style>
  <w:style w:type="table" w:styleId="a6">
    <w:name w:val="Table Grid"/>
    <w:basedOn w:val="a1"/>
    <w:uiPriority w:val="39"/>
    <w:rsid w:val="00AC2789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11028"/>
    <w:pPr>
      <w:tabs>
        <w:tab w:val="center" w:pos="4320"/>
        <w:tab w:val="right" w:pos="8640"/>
      </w:tabs>
      <w:spacing w:after="0"/>
    </w:pPr>
  </w:style>
  <w:style w:type="character" w:customStyle="1" w:styleId="a8">
    <w:name w:val="כותרת עליונה תו"/>
    <w:basedOn w:val="a0"/>
    <w:link w:val="a7"/>
    <w:uiPriority w:val="99"/>
    <w:rsid w:val="00D11028"/>
  </w:style>
  <w:style w:type="paragraph" w:styleId="a9">
    <w:name w:val="footer"/>
    <w:basedOn w:val="a"/>
    <w:link w:val="aa"/>
    <w:uiPriority w:val="99"/>
    <w:unhideWhenUsed/>
    <w:rsid w:val="00D11028"/>
    <w:pPr>
      <w:tabs>
        <w:tab w:val="center" w:pos="4320"/>
        <w:tab w:val="right" w:pos="8640"/>
      </w:tabs>
      <w:spacing w:after="0"/>
    </w:pPr>
  </w:style>
  <w:style w:type="character" w:customStyle="1" w:styleId="aa">
    <w:name w:val="כותרת תחתונה תו"/>
    <w:basedOn w:val="a0"/>
    <w:link w:val="a9"/>
    <w:uiPriority w:val="99"/>
    <w:rsid w:val="00D11028"/>
  </w:style>
  <w:style w:type="character" w:customStyle="1" w:styleId="gmaildefault">
    <w:name w:val="gmail_default"/>
    <w:basedOn w:val="a0"/>
    <w:rsid w:val="005F2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net.co.il" TargetMode="External"/><Relationship Id="rId13" Type="http://schemas.openxmlformats.org/officeDocument/2006/relationships/hyperlink" Target="http://www.shatil.org.i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://www.jobmaster.co.il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vtal.co.i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http://www.alljobs.co.i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rushim.co.il" TargetMode="External"/><Relationship Id="rId14" Type="http://schemas.openxmlformats.org/officeDocument/2006/relationships/hyperlink" Target="http://www.avodanegisha.org.il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הילה כהן</cp:lastModifiedBy>
  <cp:revision>4</cp:revision>
  <dcterms:created xsi:type="dcterms:W3CDTF">2022-01-16T17:32:00Z</dcterms:created>
  <dcterms:modified xsi:type="dcterms:W3CDTF">2022-01-30T05:56:00Z</dcterms:modified>
</cp:coreProperties>
</file>