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6A7B" w14:textId="77777777" w:rsidR="008A2865" w:rsidRDefault="008A2865" w:rsidP="00570BC3">
      <w:pPr>
        <w:jc w:val="center"/>
        <w:rPr>
          <w:b/>
          <w:bCs/>
          <w:sz w:val="24"/>
          <w:szCs w:val="24"/>
          <w:rtl/>
        </w:rPr>
      </w:pPr>
    </w:p>
    <w:p w14:paraId="4A9F34AC" w14:textId="4858C5FE" w:rsidR="003D209E" w:rsidRDefault="003D209E" w:rsidP="00570BC3">
      <w:pPr>
        <w:jc w:val="center"/>
        <w:rPr>
          <w:b/>
          <w:bCs/>
          <w:sz w:val="24"/>
          <w:szCs w:val="24"/>
          <w:rtl/>
        </w:rPr>
      </w:pPr>
      <w:r>
        <w:rPr>
          <w:b/>
          <w:bCs/>
          <w:sz w:val="24"/>
          <w:szCs w:val="24"/>
          <w:rtl/>
        </w:rPr>
        <w:t>משחקים ל</w:t>
      </w:r>
      <w:r w:rsidR="00570BC3">
        <w:rPr>
          <w:rFonts w:hint="cs"/>
          <w:b/>
          <w:bCs/>
          <w:sz w:val="24"/>
          <w:szCs w:val="24"/>
          <w:rtl/>
        </w:rPr>
        <w:t xml:space="preserve">התנסות בפעילות </w:t>
      </w:r>
      <w:proofErr w:type="spellStart"/>
      <w:r>
        <w:rPr>
          <w:b/>
          <w:bCs/>
          <w:sz w:val="24"/>
          <w:szCs w:val="24"/>
          <w:rtl/>
        </w:rPr>
        <w:t>צוות</w:t>
      </w:r>
      <w:r w:rsidR="00570BC3">
        <w:rPr>
          <w:rFonts w:hint="cs"/>
          <w:b/>
          <w:bCs/>
          <w:sz w:val="24"/>
          <w:szCs w:val="24"/>
          <w:rtl/>
        </w:rPr>
        <w:t>ית</w:t>
      </w:r>
      <w:proofErr w:type="spellEnd"/>
    </w:p>
    <w:p w14:paraId="1F4B2114" w14:textId="77777777" w:rsidR="003D209E" w:rsidRDefault="003D209E" w:rsidP="00570BC3">
      <w:pPr>
        <w:rPr>
          <w:b/>
          <w:bCs/>
          <w:sz w:val="24"/>
          <w:szCs w:val="24"/>
          <w:rtl/>
        </w:rPr>
      </w:pPr>
      <w:r>
        <w:rPr>
          <w:b/>
          <w:bCs/>
          <w:sz w:val="24"/>
          <w:szCs w:val="24"/>
          <w:rtl/>
        </w:rPr>
        <w:t xml:space="preserve">בחרו אחד ממשחקי החוץ הללו או אחרים והפעילו את כל משתתפי </w:t>
      </w:r>
      <w:r w:rsidR="00570BC3">
        <w:rPr>
          <w:rFonts w:hint="cs"/>
          <w:b/>
          <w:bCs/>
          <w:sz w:val="24"/>
          <w:szCs w:val="24"/>
          <w:rtl/>
        </w:rPr>
        <w:t>התכנית</w:t>
      </w:r>
      <w:r>
        <w:rPr>
          <w:b/>
          <w:bCs/>
          <w:sz w:val="24"/>
          <w:szCs w:val="24"/>
          <w:rtl/>
        </w:rPr>
        <w:t>. ניתן להעתיק את הוראות המשחק על כרטיסיה.</w:t>
      </w:r>
      <w:r w:rsidR="00F77239">
        <w:rPr>
          <w:rFonts w:hint="cs"/>
          <w:b/>
          <w:bCs/>
          <w:sz w:val="24"/>
          <w:szCs w:val="24"/>
          <w:rtl/>
        </w:rPr>
        <w:t xml:space="preserve"> בתום המשחק נתחו את מרכיבי הפעילות בהתאם להנחיות בסוף הקובץ.</w:t>
      </w:r>
    </w:p>
    <w:p w14:paraId="2040BC8E" w14:textId="77777777" w:rsidR="003D209E" w:rsidRDefault="003D209E" w:rsidP="003D209E">
      <w:pPr>
        <w:shd w:val="clear" w:color="auto" w:fill="FFFFFF"/>
        <w:bidi w:val="0"/>
        <w:spacing w:after="0"/>
        <w:jc w:val="center"/>
        <w:outlineLvl w:val="1"/>
        <w:rPr>
          <w:rFonts w:asciiTheme="minorBidi" w:eastAsia="Times New Roman" w:hAnsiTheme="minorBidi"/>
          <w:color w:val="000000"/>
          <w:spacing w:val="30"/>
          <w:sz w:val="42"/>
          <w:szCs w:val="42"/>
        </w:rPr>
      </w:pPr>
      <w:r>
        <w:rPr>
          <w:rFonts w:ascii="Tahoma" w:eastAsia="Times New Roman" w:hAnsi="Tahoma" w:cs="Tahoma"/>
          <w:color w:val="000000"/>
          <w:spacing w:val="30"/>
          <w:sz w:val="42"/>
          <w:szCs w:val="42"/>
          <w:rtl/>
        </w:rPr>
        <w:t>שדה מוקשים</w:t>
      </w:r>
    </w:p>
    <w:p w14:paraId="6E8E6794" w14:textId="77777777" w:rsidR="003D209E" w:rsidRDefault="003D209E" w:rsidP="003D209E">
      <w:pPr>
        <w:shd w:val="clear" w:color="auto" w:fill="FFFFFF"/>
        <w:spacing w:before="150" w:after="150" w:line="378" w:lineRule="atLeast"/>
        <w:rPr>
          <w:rFonts w:asciiTheme="minorBidi" w:eastAsia="Times New Roman" w:hAnsiTheme="minorBidi"/>
          <w:color w:val="3A3A3A"/>
          <w:sz w:val="27"/>
          <w:szCs w:val="27"/>
        </w:rPr>
      </w:pPr>
      <w:r>
        <w:rPr>
          <w:rFonts w:asciiTheme="minorBidi" w:eastAsia="Times New Roman" w:hAnsiTheme="minorBidi"/>
          <w:color w:val="3A3A3A"/>
          <w:sz w:val="27"/>
          <w:szCs w:val="27"/>
          <w:rtl/>
        </w:rPr>
        <w:t xml:space="preserve">במשחק ניתן להתנסות בשטח פתוח או בחדרים גדולים. </w:t>
      </w:r>
    </w:p>
    <w:p w14:paraId="68288A5B" w14:textId="77777777" w:rsidR="003D209E" w:rsidRDefault="003D209E" w:rsidP="003D209E">
      <w:pPr>
        <w:shd w:val="clear" w:color="auto" w:fill="FFFFFF"/>
        <w:spacing w:before="150" w:after="150" w:line="378" w:lineRule="atLeast"/>
        <w:rPr>
          <w:rFonts w:asciiTheme="minorBidi" w:eastAsia="Times New Roman" w:hAnsiTheme="minorBidi"/>
          <w:color w:val="3A3A3A"/>
          <w:sz w:val="27"/>
          <w:szCs w:val="27"/>
          <w:rtl/>
        </w:rPr>
      </w:pPr>
      <w:r>
        <w:rPr>
          <w:rFonts w:asciiTheme="minorBidi" w:eastAsia="Times New Roman" w:hAnsiTheme="minorBidi"/>
          <w:color w:val="3A3A3A"/>
          <w:sz w:val="27"/>
          <w:szCs w:val="27"/>
          <w:rtl/>
        </w:rPr>
        <w:t>בשלב ההכנה יש לארגן מראש 'שדה מוקשים' שיורכב מכדורים, כיסאות, קופסאות או כל חפץ אחר שעשוי לשמש כמכשול. חשוב להשאיר מרווח מספיק בין כל חפץ למשנהו, על מנת לאפשר מעבר ביניהם</w:t>
      </w:r>
      <w:r>
        <w:rPr>
          <w:rFonts w:asciiTheme="minorBidi" w:eastAsia="Times New Roman" w:hAnsiTheme="minorBidi"/>
          <w:color w:val="3A3A3A"/>
          <w:sz w:val="27"/>
          <w:szCs w:val="27"/>
        </w:rPr>
        <w:t>.</w:t>
      </w:r>
    </w:p>
    <w:p w14:paraId="7650ACFB" w14:textId="77777777" w:rsidR="003D209E" w:rsidRDefault="003D209E" w:rsidP="003D209E">
      <w:pPr>
        <w:shd w:val="clear" w:color="auto" w:fill="FFFFFF"/>
        <w:spacing w:before="150" w:after="150" w:line="378" w:lineRule="atLeast"/>
        <w:rPr>
          <w:rFonts w:asciiTheme="minorBidi" w:eastAsia="Times New Roman" w:hAnsiTheme="minorBidi"/>
          <w:color w:val="3A3A3A"/>
          <w:sz w:val="27"/>
          <w:szCs w:val="27"/>
          <w:rtl/>
        </w:rPr>
      </w:pPr>
      <w:r>
        <w:rPr>
          <w:rFonts w:asciiTheme="minorBidi" w:eastAsia="Times New Roman" w:hAnsiTheme="minorBidi"/>
          <w:color w:val="3A3A3A"/>
          <w:sz w:val="27"/>
          <w:szCs w:val="27"/>
          <w:rtl/>
        </w:rPr>
        <w:t xml:space="preserve">יש לחלק את משתתפי הסדנה לשתי קבוצות ולערוך תחרות בין שתי הקבוצות </w:t>
      </w:r>
    </w:p>
    <w:p w14:paraId="100916EB" w14:textId="77777777" w:rsidR="003D209E" w:rsidRDefault="003D209E" w:rsidP="003D209E">
      <w:pPr>
        <w:numPr>
          <w:ilvl w:val="0"/>
          <w:numId w:val="18"/>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 xml:space="preserve">בשלב השני, יש לחלק כל קבוצה לזוגות. </w:t>
      </w:r>
    </w:p>
    <w:p w14:paraId="47C0E10E" w14:textId="77777777" w:rsidR="003D209E" w:rsidRDefault="003D209E" w:rsidP="003D209E">
      <w:pPr>
        <w:numPr>
          <w:ilvl w:val="0"/>
          <w:numId w:val="18"/>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כעת משתתף אחד מכל זוג צריך לכסות את עיניו. משתתף זה יכונה 'הפלס', והוא אינו רשאי לדבר. בן הזוג 'הרואה', צריך להישאר מחוץ לתחום שדה המוקשים, ולכוון את 'הפלס' באופן מילולי בדרכו החוצה לכיוון 'האזור הבטוח', תוך שהוא מסייע לו להימנע מלמעוד או להתנגש במכשולים</w:t>
      </w:r>
      <w:r>
        <w:rPr>
          <w:rFonts w:asciiTheme="minorBidi" w:eastAsia="Times New Roman" w:hAnsiTheme="minorBidi"/>
          <w:color w:val="3A3A3A"/>
          <w:sz w:val="27"/>
          <w:szCs w:val="27"/>
        </w:rPr>
        <w:t>.</w:t>
      </w:r>
    </w:p>
    <w:p w14:paraId="4D86ABF4" w14:textId="77777777" w:rsidR="003D209E" w:rsidRDefault="003D209E" w:rsidP="003D209E">
      <w:pPr>
        <w:numPr>
          <w:ilvl w:val="0"/>
          <w:numId w:val="18"/>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משתתף שנתקבל במכשול או מעד – צריך להתחיל את המסלול מהתחלה</w:t>
      </w:r>
      <w:r>
        <w:rPr>
          <w:rFonts w:asciiTheme="minorBidi" w:eastAsia="Times New Roman" w:hAnsiTheme="minorBidi"/>
          <w:color w:val="3A3A3A"/>
          <w:sz w:val="27"/>
          <w:szCs w:val="27"/>
        </w:rPr>
        <w:t>.</w:t>
      </w:r>
    </w:p>
    <w:p w14:paraId="427F8FA0" w14:textId="77777777" w:rsidR="003D209E" w:rsidRDefault="003D209E" w:rsidP="003D209E">
      <w:pPr>
        <w:numPr>
          <w:ilvl w:val="0"/>
          <w:numId w:val="18"/>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המנצחת היא הקבוצה שמשתתפיה עברו בזמן הקצר ביותר את שדות המוקשים.</w:t>
      </w:r>
    </w:p>
    <w:p w14:paraId="05DCCBEC" w14:textId="77777777" w:rsidR="008A2865" w:rsidRDefault="008A2865" w:rsidP="003D209E">
      <w:pPr>
        <w:shd w:val="clear" w:color="auto" w:fill="FFFFFF"/>
        <w:spacing w:after="0"/>
        <w:outlineLvl w:val="1"/>
        <w:rPr>
          <w:rFonts w:asciiTheme="minorBidi" w:eastAsia="Times New Roman" w:hAnsiTheme="minorBidi"/>
          <w:color w:val="000000"/>
          <w:spacing w:val="30"/>
          <w:sz w:val="42"/>
          <w:szCs w:val="42"/>
          <w:rtl/>
        </w:rPr>
      </w:pPr>
    </w:p>
    <w:p w14:paraId="2C96B875" w14:textId="77777777" w:rsidR="008A2865" w:rsidRDefault="008A2865" w:rsidP="003D209E">
      <w:pPr>
        <w:shd w:val="clear" w:color="auto" w:fill="FFFFFF"/>
        <w:spacing w:after="0"/>
        <w:outlineLvl w:val="1"/>
        <w:rPr>
          <w:rFonts w:asciiTheme="minorBidi" w:eastAsia="Times New Roman" w:hAnsiTheme="minorBidi"/>
          <w:color w:val="000000"/>
          <w:spacing w:val="30"/>
          <w:sz w:val="42"/>
          <w:szCs w:val="42"/>
          <w:rtl/>
        </w:rPr>
      </w:pPr>
    </w:p>
    <w:p w14:paraId="072912CB" w14:textId="77777777" w:rsidR="008A2865" w:rsidRDefault="008A2865" w:rsidP="003D209E">
      <w:pPr>
        <w:shd w:val="clear" w:color="auto" w:fill="FFFFFF"/>
        <w:spacing w:after="0"/>
        <w:outlineLvl w:val="1"/>
        <w:rPr>
          <w:rFonts w:asciiTheme="minorBidi" w:eastAsia="Times New Roman" w:hAnsiTheme="minorBidi"/>
          <w:color w:val="000000"/>
          <w:spacing w:val="30"/>
          <w:sz w:val="42"/>
          <w:szCs w:val="42"/>
          <w:rtl/>
        </w:rPr>
      </w:pPr>
    </w:p>
    <w:p w14:paraId="42DF5EFA" w14:textId="77777777" w:rsidR="008A2865" w:rsidRDefault="008A2865" w:rsidP="003D209E">
      <w:pPr>
        <w:shd w:val="clear" w:color="auto" w:fill="FFFFFF"/>
        <w:spacing w:after="0"/>
        <w:outlineLvl w:val="1"/>
        <w:rPr>
          <w:rFonts w:asciiTheme="minorBidi" w:eastAsia="Times New Roman" w:hAnsiTheme="minorBidi"/>
          <w:color w:val="000000"/>
          <w:spacing w:val="30"/>
          <w:sz w:val="42"/>
          <w:szCs w:val="42"/>
          <w:rtl/>
        </w:rPr>
      </w:pPr>
    </w:p>
    <w:p w14:paraId="027567A7" w14:textId="77777777" w:rsidR="008A2865" w:rsidRDefault="008A2865" w:rsidP="003D209E">
      <w:pPr>
        <w:shd w:val="clear" w:color="auto" w:fill="FFFFFF"/>
        <w:spacing w:after="0"/>
        <w:outlineLvl w:val="1"/>
        <w:rPr>
          <w:rFonts w:asciiTheme="minorBidi" w:eastAsia="Times New Roman" w:hAnsiTheme="minorBidi"/>
          <w:color w:val="000000"/>
          <w:spacing w:val="30"/>
          <w:sz w:val="42"/>
          <w:szCs w:val="42"/>
          <w:rtl/>
        </w:rPr>
      </w:pPr>
    </w:p>
    <w:p w14:paraId="06D7FFE5" w14:textId="77777777" w:rsidR="008A2865" w:rsidRDefault="008A2865" w:rsidP="003D209E">
      <w:pPr>
        <w:shd w:val="clear" w:color="auto" w:fill="FFFFFF"/>
        <w:spacing w:after="0"/>
        <w:outlineLvl w:val="1"/>
        <w:rPr>
          <w:rFonts w:asciiTheme="minorBidi" w:eastAsia="Times New Roman" w:hAnsiTheme="minorBidi"/>
          <w:color w:val="000000"/>
          <w:spacing w:val="30"/>
          <w:sz w:val="42"/>
          <w:szCs w:val="42"/>
          <w:rtl/>
        </w:rPr>
      </w:pPr>
    </w:p>
    <w:p w14:paraId="32B5BAC0" w14:textId="6D162D62" w:rsidR="003D209E" w:rsidRDefault="003D209E" w:rsidP="003D209E">
      <w:pPr>
        <w:shd w:val="clear" w:color="auto" w:fill="FFFFFF"/>
        <w:spacing w:after="0"/>
        <w:outlineLvl w:val="1"/>
        <w:rPr>
          <w:rFonts w:asciiTheme="minorBidi" w:eastAsia="Times New Roman" w:hAnsiTheme="minorBidi"/>
          <w:color w:val="000000"/>
          <w:spacing w:val="30"/>
          <w:sz w:val="42"/>
          <w:szCs w:val="42"/>
        </w:rPr>
      </w:pPr>
      <w:r>
        <w:rPr>
          <w:rFonts w:asciiTheme="minorBidi" w:eastAsia="Times New Roman" w:hAnsiTheme="minorBidi"/>
          <w:color w:val="000000"/>
          <w:spacing w:val="30"/>
          <w:sz w:val="42"/>
          <w:szCs w:val="42"/>
          <w:rtl/>
        </w:rPr>
        <w:t>להפוך את הסדין</w:t>
      </w:r>
    </w:p>
    <w:p w14:paraId="00CA387D" w14:textId="77777777" w:rsidR="003D209E" w:rsidRDefault="003D209E" w:rsidP="003D209E">
      <w:pPr>
        <w:shd w:val="clear" w:color="auto" w:fill="FFFFFF"/>
        <w:bidi w:val="0"/>
        <w:spacing w:before="150" w:after="150" w:line="378" w:lineRule="atLeast"/>
        <w:jc w:val="right"/>
        <w:rPr>
          <w:rFonts w:asciiTheme="minorBidi" w:eastAsia="Times New Roman" w:hAnsiTheme="minorBidi"/>
          <w:color w:val="3A3A3A"/>
          <w:sz w:val="27"/>
          <w:szCs w:val="27"/>
        </w:rPr>
      </w:pPr>
      <w:r>
        <w:rPr>
          <w:rFonts w:asciiTheme="minorBidi" w:eastAsia="Times New Roman" w:hAnsiTheme="minorBidi"/>
          <w:color w:val="3A3A3A"/>
          <w:sz w:val="27"/>
          <w:szCs w:val="27"/>
          <w:rtl/>
        </w:rPr>
        <w:t>מטרת משחק זה היא לשפר את יכולת החשיבה והתכנון המשותף בין חברי הצוות. את המשחק ניתן לקיים במרחב פתוח או בחדר המתאים לגודלה של הקבוצה</w:t>
      </w:r>
      <w:r>
        <w:rPr>
          <w:rFonts w:asciiTheme="minorBidi" w:eastAsia="Times New Roman" w:hAnsiTheme="minorBidi"/>
          <w:color w:val="3A3A3A"/>
          <w:sz w:val="27"/>
          <w:szCs w:val="27"/>
        </w:rPr>
        <w:t>.</w:t>
      </w:r>
    </w:p>
    <w:p w14:paraId="68E5B3A1"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 xml:space="preserve">בשלב הראשון, מחלקים את משתתפי הסדנה לשתי קבוצות ועורכים תחרות בין הקבוצות. </w:t>
      </w:r>
    </w:p>
    <w:p w14:paraId="4F290560"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פורסים סדין גדול על האדמה, הדשא או הרצפה, במקום בו מיועדת הפעילות להתקיים. חשוב להתאים את גודל הסדין למספר המשתתפים בפעילות, כך שיוכלו לעמוד עליו ביחד בו זמנית</w:t>
      </w:r>
      <w:r>
        <w:rPr>
          <w:rFonts w:asciiTheme="minorBidi" w:eastAsia="Times New Roman" w:hAnsiTheme="minorBidi"/>
          <w:color w:val="3A3A3A"/>
          <w:sz w:val="27"/>
          <w:szCs w:val="27"/>
        </w:rPr>
        <w:t>.</w:t>
      </w:r>
    </w:p>
    <w:p w14:paraId="73C009AA"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עם תחילת המשחק, כל המשתתפים נעמדים על הסדין, ואינם רשאים לרדת ממנו. מטרת המשחק היא להפוך את הסדין, מבלי שאף משתתף יגע ברצפה. רצוי לעודד את המשתתפים לחשוב יחד על הדרכים הטובות ביותר לעמוד במשימה, ולתכנן את אופן הפיכת הסדין בשיתוף פעולה הדדי</w:t>
      </w:r>
      <w:r>
        <w:rPr>
          <w:rFonts w:asciiTheme="minorBidi" w:eastAsia="Times New Roman" w:hAnsiTheme="minorBidi"/>
          <w:color w:val="3A3A3A"/>
          <w:sz w:val="27"/>
          <w:szCs w:val="27"/>
        </w:rPr>
        <w:t>.</w:t>
      </w:r>
    </w:p>
    <w:p w14:paraId="293FBE23"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ניתן לחזור על המשחק מספר פעמים, ולחתור לשיפור שיאי הזמן שלוקחת הפיכתו של הסדין במשותף</w:t>
      </w:r>
      <w:r>
        <w:rPr>
          <w:rFonts w:asciiTheme="minorBidi" w:eastAsia="Times New Roman" w:hAnsiTheme="minorBidi"/>
          <w:color w:val="3A3A3A"/>
          <w:sz w:val="27"/>
          <w:szCs w:val="27"/>
        </w:rPr>
        <w:t>.</w:t>
      </w:r>
    </w:p>
    <w:p w14:paraId="0D6E1677" w14:textId="0C5FABCC"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המנצחת היא הקבוצה שהצליחה להפוך את הסדין בזמן הכי מהיר ובשיתוף פעולה.</w:t>
      </w:r>
      <w:r w:rsidR="008A2865">
        <w:rPr>
          <w:rFonts w:asciiTheme="minorBidi" w:eastAsia="Times New Roman" w:hAnsiTheme="minorBidi"/>
          <w:color w:val="3A3A3A"/>
          <w:sz w:val="27"/>
          <w:szCs w:val="27"/>
          <w:rtl/>
        </w:rPr>
        <w:br/>
      </w:r>
    </w:p>
    <w:p w14:paraId="4D4E75D1" w14:textId="560AC26B" w:rsidR="008A2865" w:rsidRDefault="008A2865" w:rsidP="008A2865">
      <w:pPr>
        <w:shd w:val="clear" w:color="auto" w:fill="FFFFFF"/>
        <w:spacing w:before="100" w:beforeAutospacing="1" w:line="360" w:lineRule="auto"/>
        <w:ind w:right="600"/>
        <w:rPr>
          <w:rFonts w:asciiTheme="minorBidi" w:eastAsia="Times New Roman" w:hAnsiTheme="minorBidi"/>
          <w:color w:val="3A3A3A"/>
          <w:sz w:val="27"/>
          <w:szCs w:val="27"/>
          <w:rtl/>
        </w:rPr>
      </w:pPr>
    </w:p>
    <w:p w14:paraId="75D1677F" w14:textId="7D7C712A" w:rsidR="008A2865" w:rsidRDefault="008A2865" w:rsidP="008A2865">
      <w:pPr>
        <w:shd w:val="clear" w:color="auto" w:fill="FFFFFF"/>
        <w:spacing w:before="100" w:beforeAutospacing="1" w:line="360" w:lineRule="auto"/>
        <w:ind w:right="600"/>
        <w:rPr>
          <w:rFonts w:asciiTheme="minorBidi" w:eastAsia="Times New Roman" w:hAnsiTheme="minorBidi"/>
          <w:color w:val="3A3A3A"/>
          <w:sz w:val="27"/>
          <w:szCs w:val="27"/>
          <w:rtl/>
        </w:rPr>
      </w:pPr>
    </w:p>
    <w:p w14:paraId="2A0E462E" w14:textId="00A7182C" w:rsidR="008A2865" w:rsidRDefault="008A2865" w:rsidP="008A2865">
      <w:pPr>
        <w:shd w:val="clear" w:color="auto" w:fill="FFFFFF"/>
        <w:spacing w:before="100" w:beforeAutospacing="1" w:line="360" w:lineRule="auto"/>
        <w:ind w:right="600"/>
        <w:rPr>
          <w:rFonts w:asciiTheme="minorBidi" w:eastAsia="Times New Roman" w:hAnsiTheme="minorBidi"/>
          <w:color w:val="3A3A3A"/>
          <w:sz w:val="27"/>
          <w:szCs w:val="27"/>
          <w:rtl/>
        </w:rPr>
      </w:pPr>
    </w:p>
    <w:p w14:paraId="25571213" w14:textId="185D1E53" w:rsidR="008A2865" w:rsidRDefault="008A2865" w:rsidP="008A2865">
      <w:pPr>
        <w:shd w:val="clear" w:color="auto" w:fill="FFFFFF"/>
        <w:spacing w:before="100" w:beforeAutospacing="1" w:line="360" w:lineRule="auto"/>
        <w:ind w:right="600"/>
        <w:rPr>
          <w:rFonts w:asciiTheme="minorBidi" w:eastAsia="Times New Roman" w:hAnsiTheme="minorBidi"/>
          <w:color w:val="3A3A3A"/>
          <w:sz w:val="27"/>
          <w:szCs w:val="27"/>
          <w:rtl/>
        </w:rPr>
      </w:pPr>
    </w:p>
    <w:p w14:paraId="476116B4" w14:textId="72B0D097" w:rsidR="008A2865" w:rsidRDefault="008A2865" w:rsidP="008A2865">
      <w:pPr>
        <w:shd w:val="clear" w:color="auto" w:fill="FFFFFF"/>
        <w:spacing w:before="100" w:beforeAutospacing="1" w:line="360" w:lineRule="auto"/>
        <w:ind w:right="600"/>
        <w:rPr>
          <w:rFonts w:asciiTheme="minorBidi" w:eastAsia="Times New Roman" w:hAnsiTheme="minorBidi"/>
          <w:color w:val="3A3A3A"/>
          <w:sz w:val="27"/>
          <w:szCs w:val="27"/>
          <w:rtl/>
        </w:rPr>
      </w:pPr>
    </w:p>
    <w:p w14:paraId="043F273F" w14:textId="77777777" w:rsidR="008A2865" w:rsidRDefault="008A2865" w:rsidP="008A2865">
      <w:pPr>
        <w:shd w:val="clear" w:color="auto" w:fill="FFFFFF"/>
        <w:spacing w:before="100" w:beforeAutospacing="1" w:line="360" w:lineRule="auto"/>
        <w:ind w:right="600"/>
        <w:rPr>
          <w:rFonts w:asciiTheme="minorBidi" w:eastAsia="Times New Roman" w:hAnsiTheme="minorBidi"/>
          <w:color w:val="3A3A3A"/>
          <w:sz w:val="27"/>
          <w:szCs w:val="27"/>
        </w:rPr>
      </w:pPr>
    </w:p>
    <w:p w14:paraId="53608D39" w14:textId="77777777" w:rsidR="003D209E" w:rsidRDefault="003D209E" w:rsidP="003D209E">
      <w:pPr>
        <w:shd w:val="clear" w:color="auto" w:fill="FFFFFF"/>
        <w:spacing w:before="100" w:beforeAutospacing="1" w:line="360" w:lineRule="auto"/>
        <w:ind w:right="600"/>
        <w:jc w:val="center"/>
        <w:rPr>
          <w:rFonts w:asciiTheme="minorBidi" w:eastAsia="Times New Roman" w:hAnsiTheme="minorBidi"/>
          <w:color w:val="3A3A3A"/>
          <w:sz w:val="27"/>
          <w:szCs w:val="27"/>
        </w:rPr>
      </w:pPr>
      <w:r>
        <w:rPr>
          <w:rFonts w:ascii="Tahoma" w:eastAsia="Times New Roman" w:hAnsi="Tahoma" w:cs="Tahoma"/>
          <w:color w:val="000000"/>
          <w:spacing w:val="30"/>
          <w:sz w:val="42"/>
          <w:szCs w:val="42"/>
          <w:rtl/>
        </w:rPr>
        <w:t>משבצות</w:t>
      </w:r>
    </w:p>
    <w:p w14:paraId="3A16B42D"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התנסות קבוצתית זו משלבת תכנון וחשיבה אסטרטגית במשותף, ומזמנת את חברי צוות העובדים לשלב כוחות ולרתום את כישוריהם לעמידה במשימה החווייתית. המשחק נערך בשטח פתוח, ומצריך חבלים ועצים אליהם ניתן יהיה לקשור אותם</w:t>
      </w:r>
      <w:r>
        <w:rPr>
          <w:rFonts w:asciiTheme="minorBidi" w:eastAsia="Times New Roman" w:hAnsiTheme="minorBidi"/>
          <w:color w:val="3A3A3A"/>
          <w:sz w:val="27"/>
          <w:szCs w:val="27"/>
        </w:rPr>
        <w:t>.</w:t>
      </w:r>
    </w:p>
    <w:p w14:paraId="140AEE7A"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תחילה יש למתוח חבלים בינות לעצים, כך שייצור רשת משבצות בגודל 3*3 מ' לערך. רצוי למתוח את החבלים בקווים ישרים ומקבילים, ולשים לב ליצירת משבצות שוות ורחבות דיין</w:t>
      </w:r>
      <w:r>
        <w:rPr>
          <w:rFonts w:asciiTheme="minorBidi" w:eastAsia="Times New Roman" w:hAnsiTheme="minorBidi"/>
          <w:color w:val="3A3A3A"/>
          <w:sz w:val="27"/>
          <w:szCs w:val="27"/>
        </w:rPr>
        <w:t>.</w:t>
      </w:r>
    </w:p>
    <w:p w14:paraId="026B86C8"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משימת הקבוצה הנה להעביר את כל המשתתפים דרך המשבצות, מבלי שייגעו בחבלים. לשם כך על המשתתפים לשתף פעולה זה עם זה, ולסייע במגוון דרכים לכל אחד ואחת לעבור דרך כל המשבצות</w:t>
      </w:r>
      <w:r>
        <w:rPr>
          <w:rFonts w:asciiTheme="minorBidi" w:eastAsia="Times New Roman" w:hAnsiTheme="minorBidi"/>
          <w:color w:val="3A3A3A"/>
          <w:sz w:val="27"/>
          <w:szCs w:val="27"/>
        </w:rPr>
        <w:t>.</w:t>
      </w:r>
    </w:p>
    <w:p w14:paraId="721E4C91" w14:textId="77777777" w:rsidR="003D209E" w:rsidRDefault="003D209E" w:rsidP="003D209E">
      <w:pPr>
        <w:numPr>
          <w:ilvl w:val="0"/>
          <w:numId w:val="19"/>
        </w:numPr>
        <w:shd w:val="clear" w:color="auto" w:fill="FFFFFF"/>
        <w:spacing w:before="100" w:beforeAutospacing="1" w:line="360" w:lineRule="auto"/>
        <w:ind w:left="0" w:right="600"/>
        <w:rPr>
          <w:rFonts w:ascii="Tahoma" w:eastAsia="Times New Roman" w:hAnsi="Tahoma" w:cs="Tahoma"/>
          <w:color w:val="3A3A3A"/>
          <w:sz w:val="27"/>
          <w:szCs w:val="27"/>
        </w:rPr>
      </w:pPr>
      <w:r>
        <w:rPr>
          <w:rFonts w:asciiTheme="minorBidi" w:eastAsia="Times New Roman" w:hAnsiTheme="minorBidi"/>
          <w:color w:val="3A3A3A"/>
          <w:sz w:val="27"/>
          <w:szCs w:val="27"/>
          <w:rtl/>
        </w:rPr>
        <w:t>המשתתפים מחויבים לעבור בדרכם לפי סדר המשבצות</w:t>
      </w:r>
      <w:r>
        <w:rPr>
          <w:rFonts w:ascii="Tahoma" w:eastAsia="Times New Roman" w:hAnsi="Tahoma" w:cs="Tahoma"/>
          <w:color w:val="3A3A3A"/>
          <w:sz w:val="27"/>
          <w:szCs w:val="27"/>
        </w:rPr>
        <w:t>.</w:t>
      </w:r>
      <w:r>
        <w:rPr>
          <w:rFonts w:ascii="Tahoma" w:eastAsia="Times New Roman" w:hAnsi="Tahoma" w:cs="Tahoma"/>
          <w:color w:val="3A3A3A"/>
          <w:sz w:val="27"/>
          <w:szCs w:val="27"/>
          <w:rtl/>
        </w:rPr>
        <w:t xml:space="preserve"> </w:t>
      </w:r>
    </w:p>
    <w:p w14:paraId="49D2F4F9" w14:textId="77777777" w:rsidR="008A2865" w:rsidRDefault="008A2865" w:rsidP="008A2865">
      <w:pPr>
        <w:shd w:val="clear" w:color="auto" w:fill="FFFFFF"/>
        <w:spacing w:before="100" w:beforeAutospacing="1" w:line="360" w:lineRule="auto"/>
        <w:ind w:right="600"/>
        <w:rPr>
          <w:rFonts w:ascii="Tahoma" w:eastAsia="Times New Roman" w:hAnsi="Tahoma" w:cs="Tahoma"/>
          <w:color w:val="000000"/>
          <w:spacing w:val="30"/>
          <w:sz w:val="42"/>
          <w:szCs w:val="42"/>
          <w:rtl/>
        </w:rPr>
      </w:pPr>
    </w:p>
    <w:p w14:paraId="31BA2F9B" w14:textId="77777777" w:rsidR="008A2865" w:rsidRDefault="008A2865" w:rsidP="008A2865">
      <w:pPr>
        <w:shd w:val="clear" w:color="auto" w:fill="FFFFFF"/>
        <w:spacing w:before="100" w:beforeAutospacing="1" w:line="360" w:lineRule="auto"/>
        <w:ind w:right="600"/>
        <w:rPr>
          <w:rFonts w:ascii="Tahoma" w:eastAsia="Times New Roman" w:hAnsi="Tahoma" w:cs="Tahoma"/>
          <w:color w:val="000000"/>
          <w:spacing w:val="30"/>
          <w:sz w:val="42"/>
          <w:szCs w:val="42"/>
          <w:rtl/>
        </w:rPr>
      </w:pPr>
    </w:p>
    <w:p w14:paraId="6307AE7A" w14:textId="77777777" w:rsidR="008A2865" w:rsidRDefault="008A2865" w:rsidP="008A2865">
      <w:pPr>
        <w:shd w:val="clear" w:color="auto" w:fill="FFFFFF"/>
        <w:spacing w:before="100" w:beforeAutospacing="1" w:line="360" w:lineRule="auto"/>
        <w:ind w:right="600"/>
        <w:rPr>
          <w:rFonts w:ascii="Tahoma" w:eastAsia="Times New Roman" w:hAnsi="Tahoma" w:cs="Tahoma"/>
          <w:color w:val="000000"/>
          <w:spacing w:val="30"/>
          <w:sz w:val="42"/>
          <w:szCs w:val="42"/>
          <w:rtl/>
        </w:rPr>
      </w:pPr>
    </w:p>
    <w:p w14:paraId="52DAAF57" w14:textId="77777777" w:rsidR="008A2865" w:rsidRDefault="008A2865" w:rsidP="008A2865">
      <w:pPr>
        <w:shd w:val="clear" w:color="auto" w:fill="FFFFFF"/>
        <w:spacing w:before="100" w:beforeAutospacing="1" w:line="360" w:lineRule="auto"/>
        <w:ind w:right="600"/>
        <w:rPr>
          <w:rFonts w:ascii="Tahoma" w:eastAsia="Times New Roman" w:hAnsi="Tahoma" w:cs="Tahoma"/>
          <w:color w:val="000000"/>
          <w:spacing w:val="30"/>
          <w:sz w:val="42"/>
          <w:szCs w:val="42"/>
          <w:rtl/>
        </w:rPr>
      </w:pPr>
    </w:p>
    <w:p w14:paraId="60C11B2F" w14:textId="77777777" w:rsidR="008A2865" w:rsidRDefault="008A2865" w:rsidP="008A2865">
      <w:pPr>
        <w:shd w:val="clear" w:color="auto" w:fill="FFFFFF"/>
        <w:spacing w:before="100" w:beforeAutospacing="1" w:line="360" w:lineRule="auto"/>
        <w:ind w:right="600"/>
        <w:rPr>
          <w:rFonts w:ascii="Tahoma" w:eastAsia="Times New Roman" w:hAnsi="Tahoma" w:cs="Tahoma"/>
          <w:color w:val="000000"/>
          <w:spacing w:val="30"/>
          <w:sz w:val="42"/>
          <w:szCs w:val="42"/>
          <w:rtl/>
        </w:rPr>
      </w:pPr>
    </w:p>
    <w:p w14:paraId="13DD1D87" w14:textId="77777777" w:rsidR="008A2865" w:rsidRDefault="008A2865" w:rsidP="008A2865">
      <w:pPr>
        <w:shd w:val="clear" w:color="auto" w:fill="FFFFFF"/>
        <w:spacing w:before="100" w:beforeAutospacing="1" w:line="360" w:lineRule="auto"/>
        <w:ind w:right="600"/>
        <w:rPr>
          <w:rFonts w:ascii="Tahoma" w:eastAsia="Times New Roman" w:hAnsi="Tahoma" w:cs="Tahoma"/>
          <w:color w:val="000000"/>
          <w:spacing w:val="30"/>
          <w:sz w:val="42"/>
          <w:szCs w:val="42"/>
          <w:rtl/>
        </w:rPr>
      </w:pPr>
    </w:p>
    <w:p w14:paraId="52CF023B" w14:textId="77777777" w:rsidR="008A2865" w:rsidRDefault="008A2865" w:rsidP="008A2865">
      <w:pPr>
        <w:shd w:val="clear" w:color="auto" w:fill="FFFFFF"/>
        <w:spacing w:before="100" w:beforeAutospacing="1" w:line="360" w:lineRule="auto"/>
        <w:ind w:right="600"/>
        <w:rPr>
          <w:rFonts w:ascii="Tahoma" w:eastAsia="Times New Roman" w:hAnsi="Tahoma" w:cs="Tahoma"/>
          <w:color w:val="000000"/>
          <w:spacing w:val="30"/>
          <w:sz w:val="42"/>
          <w:szCs w:val="42"/>
          <w:rtl/>
        </w:rPr>
      </w:pPr>
    </w:p>
    <w:p w14:paraId="0F6C5370" w14:textId="24C27353" w:rsidR="003D209E" w:rsidRDefault="003D209E" w:rsidP="008A2865">
      <w:pPr>
        <w:shd w:val="clear" w:color="auto" w:fill="FFFFFF"/>
        <w:spacing w:before="100" w:beforeAutospacing="1" w:line="360" w:lineRule="auto"/>
        <w:ind w:right="600"/>
        <w:rPr>
          <w:rFonts w:asciiTheme="minorBidi" w:eastAsia="Times New Roman" w:hAnsiTheme="minorBidi"/>
          <w:color w:val="3A3A3A"/>
          <w:sz w:val="27"/>
          <w:szCs w:val="27"/>
        </w:rPr>
      </w:pPr>
      <w:r>
        <w:rPr>
          <w:rFonts w:ascii="Tahoma" w:eastAsia="Times New Roman" w:hAnsi="Tahoma" w:cs="Tahoma"/>
          <w:color w:val="000000"/>
          <w:spacing w:val="30"/>
          <w:sz w:val="42"/>
          <w:szCs w:val="42"/>
          <w:rtl/>
        </w:rPr>
        <w:t>גשר מעל המים</w:t>
      </w:r>
    </w:p>
    <w:p w14:paraId="49C9A45D"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המשחק הנפלא שלפניכם, ממחיש את משמעותו של שיתוף פעולה, דרך הגוף, ומאפשר חוויה סוחפת, שמקרבת באופן בלתי אמצעי בין המשתתפים. מדובר בהתנסות ייחודית, שמייצרת הוואי וזיכרונות משותפים לכל מי שמשתתף בה</w:t>
      </w:r>
      <w:r>
        <w:rPr>
          <w:rFonts w:asciiTheme="minorBidi" w:eastAsia="Times New Roman" w:hAnsiTheme="minorBidi"/>
          <w:color w:val="3A3A3A"/>
          <w:sz w:val="27"/>
          <w:szCs w:val="27"/>
        </w:rPr>
        <w:t>.</w:t>
      </w:r>
    </w:p>
    <w:p w14:paraId="57B351DC"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תחילה, יש לחלק את המשתתפים לקבוצות של שישה שחקנים, ולחלק לכל קבוצה שלושה קרשים חזקים. תוכלו לבחור את הקבוצות לפי צוותים שנדרשים לעבוד יחד, או בהתאם לאנשים שזקוקים לשיפור היחסים ביניהם</w:t>
      </w:r>
      <w:r>
        <w:rPr>
          <w:rFonts w:asciiTheme="minorBidi" w:eastAsia="Times New Roman" w:hAnsiTheme="minorBidi"/>
          <w:color w:val="3A3A3A"/>
          <w:sz w:val="27"/>
          <w:szCs w:val="27"/>
        </w:rPr>
        <w:t>.</w:t>
      </w:r>
    </w:p>
    <w:p w14:paraId="1558491B"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המטרה של כל קבוצה הנה להעביר את כל חבריה דרך הנהר הגועש, המסומן על פני הקרקע, וזאת באמצעות גשר הקרשים שהם יוצרים</w:t>
      </w:r>
      <w:r>
        <w:rPr>
          <w:rFonts w:asciiTheme="minorBidi" w:eastAsia="Times New Roman" w:hAnsiTheme="minorBidi"/>
          <w:color w:val="3A3A3A"/>
          <w:sz w:val="27"/>
          <w:szCs w:val="27"/>
        </w:rPr>
        <w:t>.</w:t>
      </w:r>
    </w:p>
    <w:p w14:paraId="76F93EA9"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היות ובגשר ישנם רק שלושה שלבים עליהם ניתן לדרוך בכל רגע נתון, הם יצטרכו בזמן שכל משתתף עובר על הגשר, לפרק את אחד השלבים, ולהעבירו קדימה</w:t>
      </w:r>
      <w:r>
        <w:rPr>
          <w:rFonts w:asciiTheme="minorBidi" w:eastAsia="Times New Roman" w:hAnsiTheme="minorBidi"/>
          <w:color w:val="3A3A3A"/>
          <w:sz w:val="27"/>
          <w:szCs w:val="27"/>
        </w:rPr>
        <w:t>.</w:t>
      </w:r>
    </w:p>
    <w:p w14:paraId="52E5DFE4"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הקבוצה המנצחת היא זו שעוברת את הנהר בזמן הקצר ביותר</w:t>
      </w:r>
      <w:r>
        <w:rPr>
          <w:rFonts w:asciiTheme="minorBidi" w:eastAsia="Times New Roman" w:hAnsiTheme="minorBidi"/>
          <w:color w:val="3A3A3A"/>
          <w:sz w:val="27"/>
          <w:szCs w:val="27"/>
        </w:rPr>
        <w:t>.</w:t>
      </w:r>
    </w:p>
    <w:p w14:paraId="57CB0977"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אם הקבוצות אינן שוות בגודלן, מנצחת הקבוצה שעברו במסגרתה המספר המקסימלי של משתתפים בזמן מוגדר</w:t>
      </w:r>
      <w:r>
        <w:rPr>
          <w:rFonts w:asciiTheme="minorBidi" w:eastAsia="Times New Roman" w:hAnsiTheme="minorBidi"/>
          <w:color w:val="3A3A3A"/>
          <w:sz w:val="27"/>
          <w:szCs w:val="27"/>
        </w:rPr>
        <w:t>.</w:t>
      </w:r>
    </w:p>
    <w:p w14:paraId="2336F9B1"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אפשר להוסיף לאתגר, ולבקש שהמשתתפים יאספו 'כוכבי בונוס' אשר ייתלו מבעוד מועד למעלה תוך כדי כך שהם עוברים על גבי הגשר</w:t>
      </w:r>
      <w:r>
        <w:rPr>
          <w:rFonts w:asciiTheme="minorBidi" w:eastAsia="Times New Roman" w:hAnsiTheme="minorBidi"/>
          <w:color w:val="3A3A3A"/>
          <w:sz w:val="27"/>
          <w:szCs w:val="27"/>
        </w:rPr>
        <w:t>.</w:t>
      </w:r>
    </w:p>
    <w:p w14:paraId="0146EDD9" w14:textId="77777777" w:rsidR="008A2865" w:rsidRDefault="008A2865" w:rsidP="003D209E">
      <w:pPr>
        <w:shd w:val="clear" w:color="auto" w:fill="FFFFFF"/>
        <w:spacing w:before="100" w:beforeAutospacing="1" w:line="360" w:lineRule="auto"/>
        <w:ind w:right="600"/>
        <w:jc w:val="center"/>
        <w:rPr>
          <w:rFonts w:ascii="Tahoma" w:eastAsia="Times New Roman" w:hAnsi="Tahoma" w:cs="Tahoma"/>
          <w:color w:val="000000"/>
          <w:spacing w:val="30"/>
          <w:sz w:val="42"/>
          <w:szCs w:val="42"/>
          <w:rtl/>
        </w:rPr>
      </w:pPr>
    </w:p>
    <w:p w14:paraId="6031A45F" w14:textId="77777777" w:rsidR="008A2865" w:rsidRDefault="008A2865" w:rsidP="003D209E">
      <w:pPr>
        <w:shd w:val="clear" w:color="auto" w:fill="FFFFFF"/>
        <w:spacing w:before="100" w:beforeAutospacing="1" w:line="360" w:lineRule="auto"/>
        <w:ind w:right="600"/>
        <w:jc w:val="center"/>
        <w:rPr>
          <w:rFonts w:ascii="Tahoma" w:eastAsia="Times New Roman" w:hAnsi="Tahoma" w:cs="Tahoma"/>
          <w:color w:val="000000"/>
          <w:spacing w:val="30"/>
          <w:sz w:val="42"/>
          <w:szCs w:val="42"/>
          <w:rtl/>
        </w:rPr>
      </w:pPr>
    </w:p>
    <w:p w14:paraId="06916ED0" w14:textId="77777777" w:rsidR="008A2865" w:rsidRDefault="008A2865" w:rsidP="003D209E">
      <w:pPr>
        <w:shd w:val="clear" w:color="auto" w:fill="FFFFFF"/>
        <w:spacing w:before="100" w:beforeAutospacing="1" w:line="360" w:lineRule="auto"/>
        <w:ind w:right="600"/>
        <w:jc w:val="center"/>
        <w:rPr>
          <w:rFonts w:ascii="Tahoma" w:eastAsia="Times New Roman" w:hAnsi="Tahoma" w:cs="Tahoma"/>
          <w:color w:val="000000"/>
          <w:spacing w:val="30"/>
          <w:sz w:val="42"/>
          <w:szCs w:val="42"/>
          <w:rtl/>
        </w:rPr>
      </w:pPr>
    </w:p>
    <w:p w14:paraId="14D13A11" w14:textId="77777777" w:rsidR="008A2865" w:rsidRDefault="008A2865" w:rsidP="003D209E">
      <w:pPr>
        <w:shd w:val="clear" w:color="auto" w:fill="FFFFFF"/>
        <w:spacing w:before="100" w:beforeAutospacing="1" w:line="360" w:lineRule="auto"/>
        <w:ind w:right="600"/>
        <w:jc w:val="center"/>
        <w:rPr>
          <w:rFonts w:ascii="Tahoma" w:eastAsia="Times New Roman" w:hAnsi="Tahoma" w:cs="Tahoma"/>
          <w:color w:val="000000"/>
          <w:spacing w:val="30"/>
          <w:sz w:val="42"/>
          <w:szCs w:val="42"/>
          <w:rtl/>
        </w:rPr>
      </w:pPr>
    </w:p>
    <w:p w14:paraId="0F15BE84" w14:textId="1454D08C" w:rsidR="003D209E" w:rsidRDefault="003D209E" w:rsidP="003D209E">
      <w:pPr>
        <w:shd w:val="clear" w:color="auto" w:fill="FFFFFF"/>
        <w:spacing w:before="100" w:beforeAutospacing="1" w:line="360" w:lineRule="auto"/>
        <w:ind w:right="600"/>
        <w:jc w:val="center"/>
        <w:rPr>
          <w:rFonts w:asciiTheme="minorBidi" w:eastAsia="Times New Roman" w:hAnsiTheme="minorBidi"/>
          <w:color w:val="3A3A3A"/>
          <w:sz w:val="27"/>
          <w:szCs w:val="27"/>
        </w:rPr>
      </w:pPr>
      <w:r>
        <w:rPr>
          <w:rFonts w:ascii="Tahoma" w:eastAsia="Times New Roman" w:hAnsi="Tahoma" w:cs="Tahoma"/>
          <w:color w:val="000000"/>
          <w:spacing w:val="30"/>
          <w:sz w:val="42"/>
          <w:szCs w:val="42"/>
          <w:rtl/>
        </w:rPr>
        <w:t>הרועה והכבשים</w:t>
      </w:r>
    </w:p>
    <w:p w14:paraId="503A7ECE"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הפעילות מתאימה למרחבים פתוחים, ומצריכה כיסויי עיניים כמספר המשתתפים</w:t>
      </w:r>
      <w:r>
        <w:rPr>
          <w:rFonts w:asciiTheme="minorBidi" w:eastAsia="Times New Roman" w:hAnsiTheme="minorBidi"/>
          <w:color w:val="3A3A3A"/>
          <w:sz w:val="27"/>
          <w:szCs w:val="27"/>
        </w:rPr>
        <w:t>.</w:t>
      </w:r>
    </w:p>
    <w:p w14:paraId="6F1F8F28"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יש לבחור באחד המשתתפים להיות רועה הצאן. שאר חברי הקבוצה יכסו את עיניהם באמצעות הכיסויים שיחולקו להם</w:t>
      </w:r>
      <w:r>
        <w:rPr>
          <w:rFonts w:asciiTheme="minorBidi" w:eastAsia="Times New Roman" w:hAnsiTheme="minorBidi"/>
          <w:color w:val="3A3A3A"/>
          <w:sz w:val="27"/>
          <w:szCs w:val="27"/>
        </w:rPr>
        <w:t>.</w:t>
      </w:r>
    </w:p>
    <w:p w14:paraId="28C3E812"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חברי הקבוצה מתפקדים כעדר כבשים, ורשאים לדבר ולתקשר ביניהם רק ב'שפת הכבשים</w:t>
      </w:r>
      <w:r>
        <w:rPr>
          <w:rFonts w:asciiTheme="minorBidi" w:eastAsia="Times New Roman" w:hAnsiTheme="minorBidi"/>
          <w:color w:val="3A3A3A"/>
          <w:sz w:val="27"/>
          <w:szCs w:val="27"/>
        </w:rPr>
        <w:t>'.</w:t>
      </w:r>
    </w:p>
    <w:p w14:paraId="7EAABBCC" w14:textId="77777777" w:rsidR="003D209E" w:rsidRDefault="003D209E" w:rsidP="003D209E">
      <w:pPr>
        <w:numPr>
          <w:ilvl w:val="0"/>
          <w:numId w:val="19"/>
        </w:numPr>
        <w:shd w:val="clear" w:color="auto" w:fill="FFFFFF"/>
        <w:spacing w:before="100" w:beforeAutospacing="1" w:line="360" w:lineRule="auto"/>
        <w:ind w:left="0" w:right="600"/>
        <w:rPr>
          <w:rFonts w:asciiTheme="minorBidi" w:eastAsia="Times New Roman" w:hAnsiTheme="minorBidi"/>
          <w:color w:val="3A3A3A"/>
          <w:sz w:val="27"/>
          <w:szCs w:val="27"/>
        </w:rPr>
      </w:pPr>
      <w:r>
        <w:rPr>
          <w:rFonts w:asciiTheme="minorBidi" w:eastAsia="Times New Roman" w:hAnsiTheme="minorBidi"/>
          <w:color w:val="3A3A3A"/>
          <w:sz w:val="27"/>
          <w:szCs w:val="27"/>
          <w:rtl/>
        </w:rPr>
        <w:t>לפני תחילת התרגיל, יקבלו חברי הקבוצה חמש דקות, אותן יוכלו להקדיש לבניית תכנון אסטרטגי, שיסייע להם להשיג את מטרתם: להיאסף כולם יחדיו. רק ברגע שכולם נמצאים יחד – מותר להם להתקדם</w:t>
      </w:r>
      <w:r>
        <w:rPr>
          <w:rFonts w:asciiTheme="minorBidi" w:eastAsia="Times New Roman" w:hAnsiTheme="minorBidi"/>
          <w:color w:val="3A3A3A"/>
          <w:sz w:val="27"/>
          <w:szCs w:val="27"/>
        </w:rPr>
        <w:t>.</w:t>
      </w:r>
    </w:p>
    <w:p w14:paraId="76F38953" w14:textId="77777777" w:rsidR="003D209E" w:rsidRDefault="003D209E" w:rsidP="00A411E6">
      <w:pPr>
        <w:numPr>
          <w:ilvl w:val="0"/>
          <w:numId w:val="19"/>
        </w:numPr>
        <w:shd w:val="clear" w:color="auto" w:fill="FFFFFF"/>
        <w:spacing w:before="100" w:beforeAutospacing="1" w:line="360" w:lineRule="auto"/>
        <w:ind w:left="0" w:right="600"/>
      </w:pPr>
      <w:r w:rsidRPr="006B25D0">
        <w:rPr>
          <w:rFonts w:asciiTheme="minorBidi" w:eastAsia="Times New Roman" w:hAnsiTheme="minorBidi"/>
          <w:color w:val="3A3A3A"/>
          <w:sz w:val="27"/>
          <w:szCs w:val="27"/>
          <w:rtl/>
        </w:rPr>
        <w:t>רועה הצאן יאותת לעדר הכבשים את הדרך לדיר, הוא המקום שנקבע מראש שאליו יש להיאסף, באמצעות פעמון</w:t>
      </w:r>
      <w:r w:rsidRPr="006B25D0">
        <w:rPr>
          <w:rFonts w:ascii="Tahoma" w:eastAsia="Times New Roman" w:hAnsi="Tahoma" w:cs="Tahoma"/>
          <w:color w:val="3A3A3A"/>
          <w:sz w:val="27"/>
          <w:szCs w:val="27"/>
        </w:rPr>
        <w:t>.</w:t>
      </w:r>
      <w:r w:rsidR="006B25D0" w:rsidRPr="006B25D0">
        <w:rPr>
          <w:rFonts w:ascii="Tahoma" w:eastAsia="Times New Roman" w:hAnsi="Tahoma" w:cs="Tahoma" w:hint="cs"/>
          <w:color w:val="3A3A3A"/>
          <w:sz w:val="27"/>
          <w:szCs w:val="27"/>
          <w:rtl/>
        </w:rPr>
        <w:t xml:space="preserve">  </w:t>
      </w:r>
    </w:p>
    <w:p w14:paraId="4BA068A1" w14:textId="77777777" w:rsidR="008A2865" w:rsidRDefault="008A2865" w:rsidP="00F77239">
      <w:pPr>
        <w:pStyle w:val="a9"/>
        <w:jc w:val="center"/>
        <w:rPr>
          <w:sz w:val="28"/>
          <w:szCs w:val="28"/>
          <w:rtl/>
        </w:rPr>
      </w:pPr>
    </w:p>
    <w:p w14:paraId="5B2CD8E0" w14:textId="77777777" w:rsidR="008A2865" w:rsidRDefault="008A2865" w:rsidP="00F77239">
      <w:pPr>
        <w:pStyle w:val="a9"/>
        <w:jc w:val="center"/>
        <w:rPr>
          <w:sz w:val="28"/>
          <w:szCs w:val="28"/>
          <w:rtl/>
        </w:rPr>
      </w:pPr>
    </w:p>
    <w:p w14:paraId="39F735D7" w14:textId="77777777" w:rsidR="008A2865" w:rsidRDefault="008A2865" w:rsidP="00F77239">
      <w:pPr>
        <w:pStyle w:val="a9"/>
        <w:jc w:val="center"/>
        <w:rPr>
          <w:sz w:val="28"/>
          <w:szCs w:val="28"/>
          <w:rtl/>
        </w:rPr>
      </w:pPr>
    </w:p>
    <w:p w14:paraId="3B725E09" w14:textId="77777777" w:rsidR="008A2865" w:rsidRDefault="008A2865" w:rsidP="00F77239">
      <w:pPr>
        <w:pStyle w:val="a9"/>
        <w:jc w:val="center"/>
        <w:rPr>
          <w:sz w:val="28"/>
          <w:szCs w:val="28"/>
          <w:rtl/>
        </w:rPr>
      </w:pPr>
    </w:p>
    <w:p w14:paraId="4742ACC3" w14:textId="77777777" w:rsidR="008A2865" w:rsidRDefault="008A2865" w:rsidP="00F77239">
      <w:pPr>
        <w:pStyle w:val="a9"/>
        <w:jc w:val="center"/>
        <w:rPr>
          <w:sz w:val="28"/>
          <w:szCs w:val="28"/>
          <w:rtl/>
        </w:rPr>
      </w:pPr>
    </w:p>
    <w:p w14:paraId="35BE99EC" w14:textId="77777777" w:rsidR="008A2865" w:rsidRDefault="008A2865" w:rsidP="00F77239">
      <w:pPr>
        <w:pStyle w:val="a9"/>
        <w:jc w:val="center"/>
        <w:rPr>
          <w:sz w:val="28"/>
          <w:szCs w:val="28"/>
          <w:rtl/>
        </w:rPr>
      </w:pPr>
    </w:p>
    <w:p w14:paraId="3318C456" w14:textId="77777777" w:rsidR="008A2865" w:rsidRDefault="008A2865" w:rsidP="00F77239">
      <w:pPr>
        <w:pStyle w:val="a9"/>
        <w:jc w:val="center"/>
        <w:rPr>
          <w:sz w:val="28"/>
          <w:szCs w:val="28"/>
          <w:rtl/>
        </w:rPr>
      </w:pPr>
    </w:p>
    <w:p w14:paraId="66AF1A8B" w14:textId="77777777" w:rsidR="008A2865" w:rsidRDefault="008A2865" w:rsidP="00F77239">
      <w:pPr>
        <w:pStyle w:val="a9"/>
        <w:jc w:val="center"/>
        <w:rPr>
          <w:sz w:val="28"/>
          <w:szCs w:val="28"/>
          <w:rtl/>
        </w:rPr>
      </w:pPr>
    </w:p>
    <w:p w14:paraId="44837622" w14:textId="77777777" w:rsidR="008A2865" w:rsidRDefault="008A2865" w:rsidP="00F77239">
      <w:pPr>
        <w:pStyle w:val="a9"/>
        <w:jc w:val="center"/>
        <w:rPr>
          <w:sz w:val="28"/>
          <w:szCs w:val="28"/>
          <w:rtl/>
        </w:rPr>
      </w:pPr>
    </w:p>
    <w:p w14:paraId="00479D8B" w14:textId="77777777" w:rsidR="008A2865" w:rsidRDefault="008A2865" w:rsidP="00F77239">
      <w:pPr>
        <w:pStyle w:val="a9"/>
        <w:jc w:val="center"/>
        <w:rPr>
          <w:sz w:val="28"/>
          <w:szCs w:val="28"/>
          <w:rtl/>
        </w:rPr>
      </w:pPr>
    </w:p>
    <w:p w14:paraId="2951575B" w14:textId="77777777" w:rsidR="008A2865" w:rsidRDefault="008A2865" w:rsidP="00F77239">
      <w:pPr>
        <w:pStyle w:val="a9"/>
        <w:jc w:val="center"/>
        <w:rPr>
          <w:sz w:val="28"/>
          <w:szCs w:val="28"/>
          <w:rtl/>
        </w:rPr>
      </w:pPr>
    </w:p>
    <w:p w14:paraId="44639CDF" w14:textId="77777777" w:rsidR="008A2865" w:rsidRDefault="008A2865" w:rsidP="00F77239">
      <w:pPr>
        <w:pStyle w:val="a9"/>
        <w:jc w:val="center"/>
        <w:rPr>
          <w:sz w:val="28"/>
          <w:szCs w:val="28"/>
          <w:rtl/>
        </w:rPr>
      </w:pPr>
    </w:p>
    <w:p w14:paraId="79AF2A47" w14:textId="77777777" w:rsidR="008A2865" w:rsidRDefault="008A2865" w:rsidP="00F77239">
      <w:pPr>
        <w:pStyle w:val="a9"/>
        <w:jc w:val="center"/>
        <w:rPr>
          <w:sz w:val="28"/>
          <w:szCs w:val="28"/>
          <w:rtl/>
        </w:rPr>
      </w:pPr>
    </w:p>
    <w:p w14:paraId="269983FD" w14:textId="77777777" w:rsidR="008A2865" w:rsidRDefault="008A2865" w:rsidP="00F77239">
      <w:pPr>
        <w:pStyle w:val="a9"/>
        <w:jc w:val="center"/>
        <w:rPr>
          <w:sz w:val="28"/>
          <w:szCs w:val="28"/>
          <w:rtl/>
        </w:rPr>
      </w:pPr>
    </w:p>
    <w:p w14:paraId="66ABAAD8" w14:textId="77777777" w:rsidR="008A2865" w:rsidRDefault="008A2865" w:rsidP="00F77239">
      <w:pPr>
        <w:pStyle w:val="a9"/>
        <w:jc w:val="center"/>
        <w:rPr>
          <w:sz w:val="28"/>
          <w:szCs w:val="28"/>
          <w:rtl/>
        </w:rPr>
      </w:pPr>
    </w:p>
    <w:p w14:paraId="611A8F1E" w14:textId="77777777" w:rsidR="008A2865" w:rsidRDefault="008A2865" w:rsidP="00F77239">
      <w:pPr>
        <w:pStyle w:val="a9"/>
        <w:jc w:val="center"/>
        <w:rPr>
          <w:sz w:val="28"/>
          <w:szCs w:val="28"/>
          <w:rtl/>
        </w:rPr>
      </w:pPr>
    </w:p>
    <w:p w14:paraId="11A518C9" w14:textId="77777777" w:rsidR="008A2865" w:rsidRDefault="008A2865" w:rsidP="00F77239">
      <w:pPr>
        <w:pStyle w:val="a9"/>
        <w:jc w:val="center"/>
        <w:rPr>
          <w:sz w:val="28"/>
          <w:szCs w:val="28"/>
          <w:rtl/>
        </w:rPr>
      </w:pPr>
    </w:p>
    <w:p w14:paraId="7DE97100" w14:textId="77777777" w:rsidR="008A2865" w:rsidRDefault="008A2865" w:rsidP="00F77239">
      <w:pPr>
        <w:pStyle w:val="a9"/>
        <w:jc w:val="center"/>
        <w:rPr>
          <w:sz w:val="28"/>
          <w:szCs w:val="28"/>
          <w:rtl/>
        </w:rPr>
      </w:pPr>
    </w:p>
    <w:p w14:paraId="5D3FDB32" w14:textId="77777777" w:rsidR="008A2865" w:rsidRDefault="008A2865" w:rsidP="00F77239">
      <w:pPr>
        <w:pStyle w:val="a9"/>
        <w:jc w:val="center"/>
        <w:rPr>
          <w:sz w:val="28"/>
          <w:szCs w:val="28"/>
          <w:rtl/>
        </w:rPr>
      </w:pPr>
    </w:p>
    <w:p w14:paraId="38C2D27B" w14:textId="77777777" w:rsidR="008A2865" w:rsidRDefault="008A2865" w:rsidP="00F77239">
      <w:pPr>
        <w:pStyle w:val="a9"/>
        <w:jc w:val="center"/>
        <w:rPr>
          <w:sz w:val="28"/>
          <w:szCs w:val="28"/>
          <w:rtl/>
        </w:rPr>
      </w:pPr>
    </w:p>
    <w:p w14:paraId="77E83E0B" w14:textId="75C8F097" w:rsidR="00F77239" w:rsidRPr="00F77239" w:rsidRDefault="00F77239" w:rsidP="00F77239">
      <w:pPr>
        <w:pStyle w:val="a9"/>
        <w:jc w:val="center"/>
        <w:rPr>
          <w:sz w:val="28"/>
          <w:szCs w:val="28"/>
          <w:rtl/>
        </w:rPr>
      </w:pPr>
      <w:r w:rsidRPr="00F77239">
        <w:rPr>
          <w:rFonts w:hint="cs"/>
          <w:sz w:val="28"/>
          <w:szCs w:val="28"/>
          <w:rtl/>
        </w:rPr>
        <w:t>ניתוח של  מרכיבי עבודת צוות</w:t>
      </w:r>
    </w:p>
    <w:p w14:paraId="23A126CE" w14:textId="77777777" w:rsidR="00F77239" w:rsidRPr="00F77239" w:rsidRDefault="00F77239" w:rsidP="00F77239">
      <w:pPr>
        <w:pStyle w:val="a9"/>
        <w:jc w:val="center"/>
        <w:rPr>
          <w:sz w:val="28"/>
          <w:szCs w:val="28"/>
          <w:rtl/>
        </w:rPr>
      </w:pPr>
      <w:r w:rsidRPr="00F77239">
        <w:rPr>
          <w:rFonts w:hint="cs"/>
          <w:sz w:val="28"/>
          <w:szCs w:val="28"/>
          <w:rtl/>
        </w:rPr>
        <w:t>חלקו לכל משתתף הגד. כל משתתף קורא את ההיגד שקיבל ומנסה לבדוק האם הגד זה בא לביטוי במשחק , אם כן כיצד.</w:t>
      </w:r>
    </w:p>
    <w:p w14:paraId="785A7B95" w14:textId="77777777" w:rsidR="00F77239" w:rsidRPr="00F77239" w:rsidRDefault="00F77239" w:rsidP="00F77239">
      <w:pPr>
        <w:pStyle w:val="a9"/>
        <w:rPr>
          <w:b/>
          <w:bCs/>
          <w:sz w:val="28"/>
          <w:szCs w:val="28"/>
          <w:rtl/>
        </w:rPr>
      </w:pPr>
    </w:p>
    <w:p w14:paraId="4243FFA9" w14:textId="77777777" w:rsidR="00F77239" w:rsidRPr="00F77239" w:rsidRDefault="00F77239" w:rsidP="00F77239">
      <w:pPr>
        <w:ind w:left="360"/>
        <w:jc w:val="center"/>
        <w:rPr>
          <w:b/>
          <w:bCs/>
          <w:sz w:val="28"/>
          <w:szCs w:val="28"/>
          <w:rtl/>
        </w:rPr>
      </w:pPr>
      <w:r>
        <w:rPr>
          <w:noProof/>
          <w:rtl/>
        </w:rPr>
        <mc:AlternateContent>
          <mc:Choice Requires="wps">
            <w:drawing>
              <wp:anchor distT="0" distB="0" distL="114300" distR="114300" simplePos="0" relativeHeight="251659264" behindDoc="0" locked="0" layoutInCell="1" allowOverlap="1" wp14:anchorId="65C12F9E" wp14:editId="3F4CAF84">
                <wp:simplePos x="0" y="0"/>
                <wp:positionH relativeFrom="margin">
                  <wp:align>right</wp:align>
                </wp:positionH>
                <wp:positionV relativeFrom="paragraph">
                  <wp:posOffset>8890</wp:posOffset>
                </wp:positionV>
                <wp:extent cx="5257800" cy="1479550"/>
                <wp:effectExtent l="0" t="0" r="19050" b="25400"/>
                <wp:wrapNone/>
                <wp:docPr id="2" name="גל 2"/>
                <wp:cNvGraphicFramePr/>
                <a:graphic xmlns:a="http://schemas.openxmlformats.org/drawingml/2006/main">
                  <a:graphicData uri="http://schemas.microsoft.com/office/word/2010/wordprocessingShape">
                    <wps:wsp>
                      <wps:cNvSpPr/>
                      <wps:spPr>
                        <a:xfrm>
                          <a:off x="0" y="0"/>
                          <a:ext cx="5257800" cy="1479550"/>
                        </a:xfrm>
                        <a:prstGeom prst="wave">
                          <a:avLst/>
                        </a:prstGeom>
                        <a:ln/>
                      </wps:spPr>
                      <wps:style>
                        <a:lnRef idx="2">
                          <a:schemeClr val="dk1"/>
                        </a:lnRef>
                        <a:fillRef idx="1">
                          <a:schemeClr val="lt1"/>
                        </a:fillRef>
                        <a:effectRef idx="0">
                          <a:schemeClr val="dk1"/>
                        </a:effectRef>
                        <a:fontRef idx="minor">
                          <a:schemeClr val="dk1"/>
                        </a:fontRef>
                      </wps:style>
                      <wps:txbx>
                        <w:txbxContent>
                          <w:p w14:paraId="01E8C00F" w14:textId="77777777" w:rsidR="00F77239" w:rsidRPr="00185EB7" w:rsidRDefault="00F77239" w:rsidP="00F77239">
                            <w:pPr>
                              <w:jc w:val="center"/>
                              <w:rPr>
                                <w:color w:val="C00000"/>
                                <w:rtl/>
                              </w:rPr>
                            </w:pPr>
                            <w:r w:rsidRPr="00185EB7">
                              <w:rPr>
                                <w:rFonts w:cs="Arial"/>
                                <w:b/>
                                <w:bCs/>
                                <w:color w:val="C00000"/>
                                <w:sz w:val="28"/>
                                <w:szCs w:val="28"/>
                                <w:rtl/>
                              </w:rPr>
                              <w:t xml:space="preserve">נכונות לעבוד ולשתף פעולה עם אחרים באותה עמדה/משימה  - פנייה ומענה לאחרים בצוות בשפה ברורה (היכולת להעביר מסר ברור)  ובטון מכבד  </w:t>
                            </w:r>
                          </w:p>
                          <w:p w14:paraId="591CB4B9" w14:textId="77777777" w:rsidR="00F77239" w:rsidRDefault="00F77239" w:rsidP="00F77239">
                            <w:pPr>
                              <w:jc w:val="center"/>
                              <w:rPr>
                                <w:rtl/>
                              </w:rPr>
                            </w:pPr>
                            <w:r>
                              <w:rPr>
                                <w:rFonts w:cs="Arial"/>
                                <w:rtl/>
                              </w:rPr>
                              <w:t xml:space="preserve">9 </w:t>
                            </w:r>
                          </w:p>
                          <w:p w14:paraId="3D4DFCAB" w14:textId="77777777" w:rsidR="00F77239" w:rsidRDefault="00F77239" w:rsidP="00F77239">
                            <w:pPr>
                              <w:jc w:val="center"/>
                              <w:rPr>
                                <w:rtl/>
                              </w:rPr>
                            </w:pPr>
                            <w:r>
                              <w:rPr>
                                <w:rFonts w:cs="Arial"/>
                                <w:rtl/>
                              </w:rPr>
                              <w:t xml:space="preserve"> </w:t>
                            </w:r>
                          </w:p>
                          <w:p w14:paraId="73E30655" w14:textId="77777777" w:rsidR="00F77239" w:rsidRDefault="00F77239" w:rsidP="00F77239">
                            <w:pPr>
                              <w:jc w:val="center"/>
                              <w:rPr>
                                <w:rtl/>
                              </w:rPr>
                            </w:pPr>
                            <w:r>
                              <w:rPr>
                                <w:rFonts w:cs="Arial"/>
                                <w:rtl/>
                              </w:rPr>
                              <w:t xml:space="preserve">- השתתפות בפעילות בלתי פורמאלית במקום ( הפסקות, מסיבות וכד') </w:t>
                            </w:r>
                          </w:p>
                          <w:p w14:paraId="6776DF64" w14:textId="77777777" w:rsidR="00F77239" w:rsidRDefault="00F77239" w:rsidP="00F77239">
                            <w:pPr>
                              <w:jc w:val="center"/>
                              <w:rPr>
                                <w:rtl/>
                              </w:rPr>
                            </w:pPr>
                            <w:r>
                              <w:rPr>
                                <w:rFonts w:cs="Arial"/>
                                <w:rtl/>
                              </w:rPr>
                              <w:t xml:space="preserve"> </w:t>
                            </w:r>
                          </w:p>
                          <w:p w14:paraId="5664EA8D" w14:textId="77777777" w:rsidR="00F77239" w:rsidRDefault="00F77239" w:rsidP="00F77239">
                            <w:pPr>
                              <w:jc w:val="center"/>
                            </w:pPr>
                            <w:r>
                              <w:rPr>
                                <w:rFonts w:cs="Arial"/>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12F9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גל 2" o:spid="_x0000_s1026" type="#_x0000_t64" style="position:absolute;left:0;text-align:left;margin-left:362.8pt;margin-top:.7pt;width:414pt;height:1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" adj="2700" fillcolor="white [3201]" strokecolor="black [3200]" strokeweight="2pt">
                <v:textbox>
                  <w:txbxContent>
                    <w:p w14:paraId="01E8C00F" w14:textId="77777777" w:rsidR="00F77239" w:rsidRPr="00185EB7" w:rsidRDefault="00F77239" w:rsidP="00F77239">
                      <w:pPr>
                        <w:jc w:val="center"/>
                        <w:rPr>
                          <w:color w:val="C00000"/>
                          <w:rtl/>
                        </w:rPr>
                      </w:pPr>
                      <w:r w:rsidRPr="00185EB7">
                        <w:rPr>
                          <w:rFonts w:cs="Arial"/>
                          <w:b/>
                          <w:bCs/>
                          <w:color w:val="C00000"/>
                          <w:sz w:val="28"/>
                          <w:szCs w:val="28"/>
                          <w:rtl/>
                        </w:rPr>
                        <w:t xml:space="preserve">נכונות לעבוד ולשתף פעולה עם אחרים באותה עמדה/משימה  - פנייה ומענה לאחרים בצוות בשפה ברורה (היכולת להעביר מסר ברור)  ובטון מכבד  </w:t>
                      </w:r>
                    </w:p>
                    <w:p w14:paraId="591CB4B9" w14:textId="77777777" w:rsidR="00F77239" w:rsidRDefault="00F77239" w:rsidP="00F77239">
                      <w:pPr>
                        <w:jc w:val="center"/>
                        <w:rPr>
                          <w:rtl/>
                        </w:rPr>
                      </w:pPr>
                      <w:r>
                        <w:rPr>
                          <w:rFonts w:cs="Arial"/>
                          <w:rtl/>
                        </w:rPr>
                        <w:t xml:space="preserve">9 </w:t>
                      </w:r>
                    </w:p>
                    <w:p w14:paraId="3D4DFCAB" w14:textId="77777777" w:rsidR="00F77239" w:rsidRDefault="00F77239" w:rsidP="00F77239">
                      <w:pPr>
                        <w:jc w:val="center"/>
                        <w:rPr>
                          <w:rtl/>
                        </w:rPr>
                      </w:pPr>
                      <w:r>
                        <w:rPr>
                          <w:rFonts w:cs="Arial"/>
                          <w:rtl/>
                        </w:rPr>
                        <w:t xml:space="preserve"> </w:t>
                      </w:r>
                    </w:p>
                    <w:p w14:paraId="73E30655" w14:textId="77777777" w:rsidR="00F77239" w:rsidRDefault="00F77239" w:rsidP="00F77239">
                      <w:pPr>
                        <w:jc w:val="center"/>
                        <w:rPr>
                          <w:rtl/>
                        </w:rPr>
                      </w:pPr>
                      <w:r>
                        <w:rPr>
                          <w:rFonts w:cs="Arial"/>
                          <w:rtl/>
                        </w:rPr>
                        <w:t xml:space="preserve">- השתתפות בפעילות בלתי פורמאלית במקום ( הפסקות, מסיבות וכד') </w:t>
                      </w:r>
                    </w:p>
                    <w:p w14:paraId="6776DF64" w14:textId="77777777" w:rsidR="00F77239" w:rsidRDefault="00F77239" w:rsidP="00F77239">
                      <w:pPr>
                        <w:jc w:val="center"/>
                        <w:rPr>
                          <w:rtl/>
                        </w:rPr>
                      </w:pPr>
                      <w:r>
                        <w:rPr>
                          <w:rFonts w:cs="Arial"/>
                          <w:rtl/>
                        </w:rPr>
                        <w:t xml:space="preserve"> </w:t>
                      </w:r>
                    </w:p>
                    <w:p w14:paraId="5664EA8D" w14:textId="77777777" w:rsidR="00F77239" w:rsidRDefault="00F77239" w:rsidP="00F77239">
                      <w:pPr>
                        <w:jc w:val="center"/>
                      </w:pPr>
                      <w:r>
                        <w:rPr>
                          <w:rFonts w:cs="Arial"/>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txbxContent>
                </v:textbox>
                <w10:wrap anchorx="margin"/>
              </v:shape>
            </w:pict>
          </mc:Fallback>
        </mc:AlternateContent>
      </w:r>
    </w:p>
    <w:p w14:paraId="45B3CC0A" w14:textId="77777777" w:rsidR="00F77239" w:rsidRPr="00F77239" w:rsidRDefault="00F77239" w:rsidP="00F77239">
      <w:pPr>
        <w:pStyle w:val="a9"/>
        <w:numPr>
          <w:ilvl w:val="0"/>
          <w:numId w:val="19"/>
        </w:numPr>
        <w:jc w:val="center"/>
        <w:rPr>
          <w:rFonts w:cs="Arial"/>
          <w:b/>
          <w:bCs/>
          <w:sz w:val="28"/>
          <w:szCs w:val="28"/>
          <w:rtl/>
        </w:rPr>
      </w:pPr>
    </w:p>
    <w:p w14:paraId="1DA766B7" w14:textId="77777777" w:rsidR="00F77239" w:rsidRPr="00F77239" w:rsidRDefault="00F77239" w:rsidP="00F77239">
      <w:pPr>
        <w:pStyle w:val="a9"/>
        <w:numPr>
          <w:ilvl w:val="0"/>
          <w:numId w:val="19"/>
        </w:numPr>
        <w:jc w:val="center"/>
        <w:rPr>
          <w:rFonts w:cs="Arial"/>
          <w:b/>
          <w:bCs/>
          <w:sz w:val="28"/>
          <w:szCs w:val="28"/>
          <w:rtl/>
        </w:rPr>
      </w:pPr>
    </w:p>
    <w:p w14:paraId="3A1C2E1B" w14:textId="77777777" w:rsidR="00F77239" w:rsidRPr="00F77239" w:rsidRDefault="00F77239" w:rsidP="00F77239">
      <w:pPr>
        <w:pStyle w:val="a9"/>
        <w:numPr>
          <w:ilvl w:val="0"/>
          <w:numId w:val="19"/>
        </w:numPr>
        <w:jc w:val="center"/>
        <w:rPr>
          <w:rFonts w:cs="Arial"/>
          <w:b/>
          <w:bCs/>
          <w:sz w:val="28"/>
          <w:szCs w:val="28"/>
          <w:rtl/>
        </w:rPr>
      </w:pPr>
    </w:p>
    <w:p w14:paraId="6621A16A" w14:textId="77777777" w:rsidR="00F77239" w:rsidRPr="00F77239" w:rsidRDefault="00F77239" w:rsidP="00F77239">
      <w:pPr>
        <w:pStyle w:val="a9"/>
        <w:numPr>
          <w:ilvl w:val="0"/>
          <w:numId w:val="19"/>
        </w:numPr>
        <w:jc w:val="center"/>
        <w:rPr>
          <w:rFonts w:cs="Arial"/>
          <w:b/>
          <w:bCs/>
          <w:sz w:val="28"/>
          <w:szCs w:val="28"/>
          <w:rtl/>
        </w:rPr>
      </w:pPr>
    </w:p>
    <w:p w14:paraId="333A5705" w14:textId="77777777" w:rsidR="00F77239" w:rsidRPr="00F77239" w:rsidRDefault="00F77239" w:rsidP="00F77239">
      <w:pPr>
        <w:pStyle w:val="a9"/>
        <w:rPr>
          <w:rFonts w:cs="Arial"/>
          <w:b/>
          <w:bCs/>
          <w:sz w:val="28"/>
          <w:szCs w:val="28"/>
          <w:rtl/>
        </w:rPr>
      </w:pPr>
    </w:p>
    <w:p w14:paraId="602929CA" w14:textId="77777777" w:rsidR="00F77239" w:rsidRPr="00F77239" w:rsidRDefault="00F77239" w:rsidP="00F77239">
      <w:pPr>
        <w:pStyle w:val="a9"/>
        <w:rPr>
          <w:rFonts w:cs="Arial"/>
          <w:b/>
          <w:bCs/>
          <w:sz w:val="28"/>
          <w:szCs w:val="28"/>
          <w:rtl/>
        </w:rPr>
      </w:pPr>
    </w:p>
    <w:p w14:paraId="26351575" w14:textId="77777777" w:rsidR="00F77239" w:rsidRPr="00F77239" w:rsidRDefault="00F77239" w:rsidP="00F77239">
      <w:pPr>
        <w:pStyle w:val="a9"/>
        <w:rPr>
          <w:rFonts w:cs="Arial"/>
          <w:b/>
          <w:bCs/>
          <w:sz w:val="28"/>
          <w:szCs w:val="28"/>
          <w:rtl/>
        </w:rPr>
      </w:pPr>
    </w:p>
    <w:p w14:paraId="5D84F2A2" w14:textId="77777777" w:rsidR="00F77239" w:rsidRPr="00F77239" w:rsidRDefault="00F77239" w:rsidP="00F77239">
      <w:pPr>
        <w:pStyle w:val="a9"/>
        <w:rPr>
          <w:rFonts w:cs="Arial"/>
          <w:b/>
          <w:bCs/>
          <w:sz w:val="28"/>
          <w:szCs w:val="28"/>
          <w:rtl/>
        </w:rPr>
      </w:pPr>
      <w:r>
        <w:rPr>
          <w:noProof/>
          <w:rtl/>
        </w:rPr>
        <mc:AlternateContent>
          <mc:Choice Requires="wps">
            <w:drawing>
              <wp:anchor distT="0" distB="0" distL="114300" distR="114300" simplePos="0" relativeHeight="251660288" behindDoc="0" locked="0" layoutInCell="1" allowOverlap="1" wp14:anchorId="7BF6431A" wp14:editId="317928B8">
                <wp:simplePos x="0" y="0"/>
                <wp:positionH relativeFrom="margin">
                  <wp:align>center</wp:align>
                </wp:positionH>
                <wp:positionV relativeFrom="paragraph">
                  <wp:posOffset>111125</wp:posOffset>
                </wp:positionV>
                <wp:extent cx="5257800" cy="1479550"/>
                <wp:effectExtent l="0" t="0" r="19050" b="25400"/>
                <wp:wrapNone/>
                <wp:docPr id="3" name="גל 3"/>
                <wp:cNvGraphicFramePr/>
                <a:graphic xmlns:a="http://schemas.openxmlformats.org/drawingml/2006/main">
                  <a:graphicData uri="http://schemas.microsoft.com/office/word/2010/wordprocessingShape">
                    <wps:wsp>
                      <wps:cNvSpPr/>
                      <wps:spPr>
                        <a:xfrm>
                          <a:off x="0" y="0"/>
                          <a:ext cx="5257800" cy="1479550"/>
                        </a:xfrm>
                        <a:prstGeom prst="wave">
                          <a:avLst/>
                        </a:prstGeom>
                      </wps:spPr>
                      <wps:style>
                        <a:lnRef idx="2">
                          <a:schemeClr val="accent6"/>
                        </a:lnRef>
                        <a:fillRef idx="1">
                          <a:schemeClr val="lt1"/>
                        </a:fillRef>
                        <a:effectRef idx="0">
                          <a:schemeClr val="accent6"/>
                        </a:effectRef>
                        <a:fontRef idx="minor">
                          <a:schemeClr val="dk1"/>
                        </a:fontRef>
                      </wps:style>
                      <wps:txbx>
                        <w:txbxContent>
                          <w:p w14:paraId="6D3CC544" w14:textId="77777777" w:rsidR="00F77239" w:rsidRDefault="00F77239" w:rsidP="00F77239">
                            <w:pPr>
                              <w:jc w:val="center"/>
                              <w:rPr>
                                <w:rtl/>
                              </w:rPr>
                            </w:pPr>
                            <w:r w:rsidRPr="00C655C5">
                              <w:rPr>
                                <w:rFonts w:cs="Arial"/>
                                <w:b/>
                                <w:bCs/>
                                <w:sz w:val="28"/>
                                <w:szCs w:val="28"/>
                                <w:rtl/>
                              </w:rPr>
                              <w:t xml:space="preserve">  יצירת קשרים עם אחרים תוך שמירה על גבולות אישיים ומתן כבוד לגבולות הזולת</w:t>
                            </w:r>
                          </w:p>
                          <w:p w14:paraId="4F68C08E" w14:textId="77777777" w:rsidR="00F77239" w:rsidRDefault="00F77239" w:rsidP="00F77239">
                            <w:pPr>
                              <w:jc w:val="center"/>
                              <w:rPr>
                                <w:rtl/>
                              </w:rPr>
                            </w:pPr>
                            <w:r>
                              <w:rPr>
                                <w:rFonts w:cs="Arial"/>
                                <w:rtl/>
                              </w:rPr>
                              <w:t xml:space="preserve"> </w:t>
                            </w:r>
                          </w:p>
                          <w:p w14:paraId="00AFF55C" w14:textId="77777777" w:rsidR="00F77239" w:rsidRDefault="00F77239" w:rsidP="00F77239">
                            <w:pPr>
                              <w:jc w:val="center"/>
                              <w:rPr>
                                <w:rtl/>
                              </w:rPr>
                            </w:pPr>
                            <w:r>
                              <w:rPr>
                                <w:rFonts w:cs="Arial"/>
                                <w:rtl/>
                              </w:rPr>
                              <w:t xml:space="preserve">- השתתפות בפעילות בלתי פורמאלית במקום ( הפסקות, מסיבות וכד') </w:t>
                            </w:r>
                          </w:p>
                          <w:p w14:paraId="796481DE" w14:textId="77777777" w:rsidR="00F77239" w:rsidRDefault="00F77239" w:rsidP="00F77239">
                            <w:pPr>
                              <w:jc w:val="center"/>
                              <w:rPr>
                                <w:rtl/>
                              </w:rPr>
                            </w:pPr>
                            <w:r>
                              <w:rPr>
                                <w:rFonts w:cs="Arial"/>
                                <w:rtl/>
                              </w:rPr>
                              <w:t xml:space="preserve"> </w:t>
                            </w:r>
                          </w:p>
                          <w:p w14:paraId="1FD70B60" w14:textId="77777777" w:rsidR="00F77239" w:rsidRDefault="00F77239" w:rsidP="00F77239">
                            <w:pPr>
                              <w:jc w:val="center"/>
                            </w:pPr>
                            <w:r>
                              <w:rPr>
                                <w:rFonts w:cs="Arial"/>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431A" id="גל 3" o:spid="_x0000_s1027" type="#_x0000_t64" style="position:absolute;left:0;text-align:left;margin-left:0;margin-top:8.75pt;width:414pt;height:1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" adj="2700" fillcolor="white [3201]" strokecolor="#f79646 [3209]" strokeweight="2pt">
                <v:textbox>
                  <w:txbxContent>
                    <w:p w14:paraId="6D3CC544" w14:textId="77777777" w:rsidR="00F77239" w:rsidRDefault="00F77239" w:rsidP="00F77239">
                      <w:pPr>
                        <w:jc w:val="center"/>
                        <w:rPr>
                          <w:rtl/>
                        </w:rPr>
                      </w:pPr>
                      <w:r w:rsidRPr="00C655C5">
                        <w:rPr>
                          <w:rFonts w:cs="Arial"/>
                          <w:b/>
                          <w:bCs/>
                          <w:sz w:val="28"/>
                          <w:szCs w:val="28"/>
                          <w:rtl/>
                        </w:rPr>
                        <w:t xml:space="preserve">  יצירת קשרים עם אחרים תוך שמירה על גבולות אישיים ומתן כבוד לגבולות הזולת</w:t>
                      </w:r>
                    </w:p>
                    <w:p w14:paraId="4F68C08E" w14:textId="77777777" w:rsidR="00F77239" w:rsidRDefault="00F77239" w:rsidP="00F77239">
                      <w:pPr>
                        <w:jc w:val="center"/>
                        <w:rPr>
                          <w:rtl/>
                        </w:rPr>
                      </w:pPr>
                      <w:r>
                        <w:rPr>
                          <w:rFonts w:cs="Arial"/>
                          <w:rtl/>
                        </w:rPr>
                        <w:t xml:space="preserve"> </w:t>
                      </w:r>
                    </w:p>
                    <w:p w14:paraId="00AFF55C" w14:textId="77777777" w:rsidR="00F77239" w:rsidRDefault="00F77239" w:rsidP="00F77239">
                      <w:pPr>
                        <w:jc w:val="center"/>
                        <w:rPr>
                          <w:rtl/>
                        </w:rPr>
                      </w:pPr>
                      <w:r>
                        <w:rPr>
                          <w:rFonts w:cs="Arial"/>
                          <w:rtl/>
                        </w:rPr>
                        <w:t xml:space="preserve">- השתתפות בפעילות בלתי פורמאלית במקום ( הפסקות, מסיבות וכד') </w:t>
                      </w:r>
                    </w:p>
                    <w:p w14:paraId="796481DE" w14:textId="77777777" w:rsidR="00F77239" w:rsidRDefault="00F77239" w:rsidP="00F77239">
                      <w:pPr>
                        <w:jc w:val="center"/>
                        <w:rPr>
                          <w:rtl/>
                        </w:rPr>
                      </w:pPr>
                      <w:r>
                        <w:rPr>
                          <w:rFonts w:cs="Arial"/>
                          <w:rtl/>
                        </w:rPr>
                        <w:t xml:space="preserve"> </w:t>
                      </w:r>
                    </w:p>
                    <w:p w14:paraId="1FD70B60" w14:textId="77777777" w:rsidR="00F77239" w:rsidRDefault="00F77239" w:rsidP="00F77239">
                      <w:pPr>
                        <w:jc w:val="center"/>
                      </w:pPr>
                      <w:r>
                        <w:rPr>
                          <w:rFonts w:cs="Arial"/>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txbxContent>
                </v:textbox>
                <w10:wrap anchorx="margin"/>
              </v:shape>
            </w:pict>
          </mc:Fallback>
        </mc:AlternateContent>
      </w:r>
    </w:p>
    <w:p w14:paraId="505D157B" w14:textId="77777777" w:rsidR="00F77239" w:rsidRPr="00F77239" w:rsidRDefault="00F77239" w:rsidP="00F77239">
      <w:pPr>
        <w:pStyle w:val="a9"/>
        <w:numPr>
          <w:ilvl w:val="0"/>
          <w:numId w:val="19"/>
        </w:numPr>
        <w:jc w:val="center"/>
        <w:rPr>
          <w:rFonts w:cs="Arial"/>
          <w:b/>
          <w:bCs/>
          <w:sz w:val="28"/>
          <w:szCs w:val="28"/>
          <w:rtl/>
        </w:rPr>
      </w:pPr>
    </w:p>
    <w:p w14:paraId="1E0DE75A" w14:textId="77777777" w:rsidR="00F77239" w:rsidRPr="00F77239" w:rsidRDefault="00F77239" w:rsidP="00F77239">
      <w:pPr>
        <w:pStyle w:val="a9"/>
        <w:rPr>
          <w:rFonts w:cs="Arial"/>
          <w:b/>
          <w:bCs/>
          <w:sz w:val="28"/>
          <w:szCs w:val="28"/>
          <w:rtl/>
        </w:rPr>
      </w:pPr>
    </w:p>
    <w:p w14:paraId="16712F1B" w14:textId="77777777" w:rsidR="00F77239" w:rsidRPr="00F77239" w:rsidRDefault="00F77239" w:rsidP="00F77239">
      <w:pPr>
        <w:pStyle w:val="a9"/>
        <w:rPr>
          <w:rFonts w:cs="Arial"/>
          <w:b/>
          <w:bCs/>
          <w:sz w:val="28"/>
          <w:szCs w:val="28"/>
          <w:rtl/>
        </w:rPr>
      </w:pPr>
    </w:p>
    <w:p w14:paraId="0F28D642" w14:textId="77777777" w:rsidR="00F77239" w:rsidRPr="00F77239" w:rsidRDefault="00F77239" w:rsidP="00F77239">
      <w:pPr>
        <w:ind w:left="360"/>
        <w:jc w:val="center"/>
        <w:rPr>
          <w:rFonts w:cs="Arial"/>
          <w:b/>
          <w:bCs/>
          <w:sz w:val="28"/>
          <w:szCs w:val="28"/>
          <w:rtl/>
        </w:rPr>
      </w:pPr>
    </w:p>
    <w:p w14:paraId="2CB06557" w14:textId="77777777" w:rsidR="00F77239" w:rsidRPr="00F77239" w:rsidRDefault="00F77239" w:rsidP="00F77239">
      <w:pPr>
        <w:pStyle w:val="a9"/>
        <w:rPr>
          <w:rFonts w:cs="Arial"/>
          <w:b/>
          <w:bCs/>
          <w:sz w:val="28"/>
          <w:szCs w:val="28"/>
          <w:rtl/>
        </w:rPr>
      </w:pPr>
    </w:p>
    <w:p w14:paraId="062C7966" w14:textId="77777777" w:rsidR="00F77239" w:rsidRPr="00F77239" w:rsidRDefault="00F77239" w:rsidP="00F77239">
      <w:pPr>
        <w:pStyle w:val="a9"/>
        <w:rPr>
          <w:rFonts w:cs="Arial"/>
          <w:b/>
          <w:bCs/>
          <w:sz w:val="28"/>
          <w:szCs w:val="28"/>
          <w:rtl/>
        </w:rPr>
      </w:pPr>
    </w:p>
    <w:p w14:paraId="7339F9C5" w14:textId="77777777" w:rsidR="00F77239" w:rsidRPr="00F77239" w:rsidRDefault="00F77239" w:rsidP="00F77239">
      <w:pPr>
        <w:pStyle w:val="a9"/>
        <w:rPr>
          <w:rFonts w:cs="Arial"/>
          <w:b/>
          <w:bCs/>
          <w:sz w:val="28"/>
          <w:szCs w:val="28"/>
          <w:rtl/>
        </w:rPr>
      </w:pPr>
      <w:r>
        <w:rPr>
          <w:noProof/>
          <w:rtl/>
        </w:rPr>
        <mc:AlternateContent>
          <mc:Choice Requires="wps">
            <w:drawing>
              <wp:anchor distT="0" distB="0" distL="114300" distR="114300" simplePos="0" relativeHeight="251661312" behindDoc="0" locked="0" layoutInCell="1" allowOverlap="1" wp14:anchorId="101BE075" wp14:editId="187E922B">
                <wp:simplePos x="0" y="0"/>
                <wp:positionH relativeFrom="margin">
                  <wp:align>right</wp:align>
                </wp:positionH>
                <wp:positionV relativeFrom="paragraph">
                  <wp:posOffset>7620</wp:posOffset>
                </wp:positionV>
                <wp:extent cx="5257800" cy="1479550"/>
                <wp:effectExtent l="0" t="0" r="19050" b="25400"/>
                <wp:wrapNone/>
                <wp:docPr id="4" name="גל 4"/>
                <wp:cNvGraphicFramePr/>
                <a:graphic xmlns:a="http://schemas.openxmlformats.org/drawingml/2006/main">
                  <a:graphicData uri="http://schemas.microsoft.com/office/word/2010/wordprocessingShape">
                    <wps:wsp>
                      <wps:cNvSpPr/>
                      <wps:spPr>
                        <a:xfrm>
                          <a:off x="0" y="0"/>
                          <a:ext cx="5257800" cy="1479550"/>
                        </a:xfrm>
                        <a:prstGeom prst="wave">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49B87CA" w14:textId="77777777" w:rsidR="00F77239" w:rsidRDefault="00F77239" w:rsidP="00F77239">
                            <w:pPr>
                              <w:jc w:val="center"/>
                              <w:rPr>
                                <w:rtl/>
                              </w:rPr>
                            </w:pPr>
                            <w:r>
                              <w:rPr>
                                <w:rFonts w:cs="Arial"/>
                                <w:rtl/>
                              </w:rPr>
                              <w:t xml:space="preserve"> </w:t>
                            </w:r>
                            <w:r w:rsidRPr="00C655C5">
                              <w:rPr>
                                <w:rFonts w:cs="Arial"/>
                                <w:b/>
                                <w:bCs/>
                                <w:sz w:val="28"/>
                                <w:szCs w:val="28"/>
                                <w:rtl/>
                              </w:rPr>
                              <w:t>ביטוי צרכים ורצונות בתקשורת עם אחרים כגון בקשה לעזרה ,סיוע או התחשבות, במידת הצורך ובהתאמה לסיטואציה</w:t>
                            </w:r>
                          </w:p>
                          <w:p w14:paraId="0DB55516" w14:textId="77777777" w:rsidR="00F77239" w:rsidRDefault="00F77239" w:rsidP="00F77239">
                            <w:pPr>
                              <w:jc w:val="center"/>
                              <w:rPr>
                                <w:rtl/>
                              </w:rPr>
                            </w:pPr>
                            <w:r>
                              <w:rPr>
                                <w:rFonts w:cs="Arial"/>
                                <w:rtl/>
                              </w:rPr>
                              <w:t xml:space="preserve">- </w:t>
                            </w:r>
                          </w:p>
                          <w:p w14:paraId="008DD47C" w14:textId="77777777" w:rsidR="00F77239" w:rsidRDefault="00F77239" w:rsidP="00F77239">
                            <w:pPr>
                              <w:jc w:val="center"/>
                              <w:rPr>
                                <w:rtl/>
                              </w:rPr>
                            </w:pPr>
                            <w:r>
                              <w:rPr>
                                <w:rFonts w:cs="Arial"/>
                                <w:rtl/>
                              </w:rPr>
                              <w:t xml:space="preserve"> </w:t>
                            </w:r>
                          </w:p>
                          <w:p w14:paraId="5C1D41F5" w14:textId="77777777" w:rsidR="00F77239" w:rsidRDefault="00F77239" w:rsidP="00F77239">
                            <w:pPr>
                              <w:jc w:val="center"/>
                            </w:pPr>
                            <w:r>
                              <w:rPr>
                                <w:rFonts w:cs="Arial"/>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BE075" id="גל 4" o:spid="_x0000_s1028" type="#_x0000_t64" style="position:absolute;left:0;text-align:left;margin-left:362.8pt;margin-top:.6pt;width:414pt;height:11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" adj="2700" fillcolor="white [3201]" strokecolor="#ffc000" strokeweight="2pt">
                <v:textbox>
                  <w:txbxContent>
                    <w:p w14:paraId="749B87CA" w14:textId="77777777" w:rsidR="00F77239" w:rsidRDefault="00F77239" w:rsidP="00F77239">
                      <w:pPr>
                        <w:jc w:val="center"/>
                        <w:rPr>
                          <w:rtl/>
                        </w:rPr>
                      </w:pPr>
                      <w:r>
                        <w:rPr>
                          <w:rFonts w:cs="Arial"/>
                          <w:rtl/>
                        </w:rPr>
                        <w:t xml:space="preserve"> </w:t>
                      </w:r>
                      <w:r w:rsidRPr="00C655C5">
                        <w:rPr>
                          <w:rFonts w:cs="Arial"/>
                          <w:b/>
                          <w:bCs/>
                          <w:sz w:val="28"/>
                          <w:szCs w:val="28"/>
                          <w:rtl/>
                        </w:rPr>
                        <w:t>ביטוי צרכים ורצונות בתקשורת עם אחרים כגון בקשה לעזרה ,סיוע או התחשבות, במידת הצורך ובהתאמה לסיטואציה</w:t>
                      </w:r>
                    </w:p>
                    <w:p w14:paraId="0DB55516" w14:textId="77777777" w:rsidR="00F77239" w:rsidRDefault="00F77239" w:rsidP="00F77239">
                      <w:pPr>
                        <w:jc w:val="center"/>
                        <w:rPr>
                          <w:rtl/>
                        </w:rPr>
                      </w:pPr>
                      <w:r>
                        <w:rPr>
                          <w:rFonts w:cs="Arial"/>
                          <w:rtl/>
                        </w:rPr>
                        <w:t xml:space="preserve">- </w:t>
                      </w:r>
                    </w:p>
                    <w:p w14:paraId="008DD47C" w14:textId="77777777" w:rsidR="00F77239" w:rsidRDefault="00F77239" w:rsidP="00F77239">
                      <w:pPr>
                        <w:jc w:val="center"/>
                        <w:rPr>
                          <w:rtl/>
                        </w:rPr>
                      </w:pPr>
                      <w:r>
                        <w:rPr>
                          <w:rFonts w:cs="Arial"/>
                          <w:rtl/>
                        </w:rPr>
                        <w:t xml:space="preserve"> </w:t>
                      </w:r>
                    </w:p>
                    <w:p w14:paraId="5C1D41F5" w14:textId="77777777" w:rsidR="00F77239" w:rsidRDefault="00F77239" w:rsidP="00F77239">
                      <w:pPr>
                        <w:jc w:val="center"/>
                      </w:pPr>
                      <w:r>
                        <w:rPr>
                          <w:rFonts w:cs="Arial"/>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txbxContent>
                </v:textbox>
                <w10:wrap anchorx="margin"/>
              </v:shape>
            </w:pict>
          </mc:Fallback>
        </mc:AlternateContent>
      </w:r>
    </w:p>
    <w:p w14:paraId="122FF1DB" w14:textId="77777777" w:rsidR="00F77239" w:rsidRPr="00F77239" w:rsidRDefault="00F77239" w:rsidP="00F77239">
      <w:pPr>
        <w:ind w:left="360"/>
        <w:jc w:val="center"/>
        <w:rPr>
          <w:rFonts w:cs="Arial"/>
          <w:b/>
          <w:bCs/>
          <w:sz w:val="28"/>
          <w:szCs w:val="28"/>
          <w:rtl/>
        </w:rPr>
      </w:pPr>
    </w:p>
    <w:p w14:paraId="545E18A1" w14:textId="77777777" w:rsidR="00F77239" w:rsidRDefault="00F77239">
      <w:pPr>
        <w:bidi w:val="0"/>
        <w:rPr>
          <w:b/>
          <w:bCs/>
          <w:sz w:val="28"/>
          <w:szCs w:val="28"/>
          <w:rtl/>
        </w:rPr>
      </w:pPr>
      <w:r>
        <w:rPr>
          <w:noProof/>
          <w:rtl/>
        </w:rPr>
        <mc:AlternateContent>
          <mc:Choice Requires="wps">
            <w:drawing>
              <wp:anchor distT="0" distB="0" distL="114300" distR="114300" simplePos="0" relativeHeight="251663360" behindDoc="0" locked="0" layoutInCell="1" allowOverlap="1" wp14:anchorId="4ABA2ECC" wp14:editId="63A22445">
                <wp:simplePos x="0" y="0"/>
                <wp:positionH relativeFrom="margin">
                  <wp:posOffset>-203200</wp:posOffset>
                </wp:positionH>
                <wp:positionV relativeFrom="paragraph">
                  <wp:posOffset>929640</wp:posOffset>
                </wp:positionV>
                <wp:extent cx="5257800" cy="1479550"/>
                <wp:effectExtent l="0" t="0" r="19050" b="25400"/>
                <wp:wrapNone/>
                <wp:docPr id="7" name="גל 7"/>
                <wp:cNvGraphicFramePr/>
                <a:graphic xmlns:a="http://schemas.openxmlformats.org/drawingml/2006/main">
                  <a:graphicData uri="http://schemas.microsoft.com/office/word/2010/wordprocessingShape">
                    <wps:wsp>
                      <wps:cNvSpPr/>
                      <wps:spPr>
                        <a:xfrm>
                          <a:off x="0" y="0"/>
                          <a:ext cx="5257800" cy="1479550"/>
                        </a:xfrm>
                        <a:prstGeom prst="wave">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438648F7" w14:textId="77777777" w:rsidR="00F77239" w:rsidRPr="00C655C5" w:rsidRDefault="00F77239" w:rsidP="00F77239">
                            <w:pPr>
                              <w:jc w:val="center"/>
                              <w:rPr>
                                <w:b/>
                                <w:bCs/>
                                <w:sz w:val="28"/>
                                <w:szCs w:val="28"/>
                                <w:rtl/>
                              </w:rPr>
                            </w:pPr>
                            <w:r>
                              <w:rPr>
                                <w:rFonts w:cs="Arial"/>
                                <w:rtl/>
                              </w:rPr>
                              <w:t xml:space="preserve"> </w:t>
                            </w:r>
                            <w:r w:rsidRPr="00C655C5">
                              <w:rPr>
                                <w:rFonts w:cs="Arial"/>
                                <w:rtl/>
                              </w:rPr>
                              <w:t xml:space="preserve"> </w:t>
                            </w:r>
                            <w:r w:rsidRPr="00C655C5">
                              <w:rPr>
                                <w:rFonts w:cs="Arial"/>
                                <w:b/>
                                <w:bCs/>
                                <w:sz w:val="28"/>
                                <w:szCs w:val="28"/>
                                <w:rtl/>
                              </w:rPr>
                              <w:t>נכונות לסייע או למלא תפקיד של אחר כשנדרש</w:t>
                            </w:r>
                          </w:p>
                          <w:p w14:paraId="11AA09D8" w14:textId="77777777" w:rsidR="00F77239" w:rsidRDefault="00F77239" w:rsidP="00F77239">
                            <w:pPr>
                              <w:jc w:val="center"/>
                              <w:rPr>
                                <w:rtl/>
                              </w:rPr>
                            </w:pPr>
                            <w:r>
                              <w:rPr>
                                <w:rFonts w:cs="Arial"/>
                                <w:rtl/>
                              </w:rPr>
                              <w:t xml:space="preserve">- </w:t>
                            </w:r>
                          </w:p>
                          <w:p w14:paraId="43485C57" w14:textId="77777777" w:rsidR="00F77239" w:rsidRDefault="00F77239" w:rsidP="00F77239">
                            <w:pPr>
                              <w:jc w:val="center"/>
                              <w:rPr>
                                <w:rtl/>
                              </w:rPr>
                            </w:pPr>
                            <w:r>
                              <w:rPr>
                                <w:rFonts w:cs="Arial"/>
                                <w:rtl/>
                              </w:rPr>
                              <w:t xml:space="preserve"> </w:t>
                            </w:r>
                          </w:p>
                          <w:p w14:paraId="4A0B4A46" w14:textId="77777777" w:rsidR="00F77239" w:rsidRDefault="00F77239" w:rsidP="00F77239">
                            <w:pPr>
                              <w:jc w:val="center"/>
                            </w:pPr>
                            <w:r>
                              <w:rPr>
                                <w:rFonts w:cs="Arial"/>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A2ECC" id="גל 7" o:spid="_x0000_s1029" type="#_x0000_t64" style="position:absolute;margin-left:-16pt;margin-top:73.2pt;width:414pt;height:1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" adj="2700" fillcolor="white [3201]" strokecolor="#00b0f0" strokeweight="2pt">
                <v:textbox>
                  <w:txbxContent>
                    <w:p w14:paraId="438648F7" w14:textId="77777777" w:rsidR="00F77239" w:rsidRPr="00C655C5" w:rsidRDefault="00F77239" w:rsidP="00F77239">
                      <w:pPr>
                        <w:jc w:val="center"/>
                        <w:rPr>
                          <w:b/>
                          <w:bCs/>
                          <w:sz w:val="28"/>
                          <w:szCs w:val="28"/>
                          <w:rtl/>
                        </w:rPr>
                      </w:pPr>
                      <w:r>
                        <w:rPr>
                          <w:rFonts w:cs="Arial"/>
                          <w:rtl/>
                        </w:rPr>
                        <w:t xml:space="preserve"> </w:t>
                      </w:r>
                      <w:r w:rsidRPr="00C655C5">
                        <w:rPr>
                          <w:rFonts w:cs="Arial"/>
                          <w:rtl/>
                        </w:rPr>
                        <w:t xml:space="preserve"> </w:t>
                      </w:r>
                      <w:r w:rsidRPr="00C655C5">
                        <w:rPr>
                          <w:rFonts w:cs="Arial"/>
                          <w:b/>
                          <w:bCs/>
                          <w:sz w:val="28"/>
                          <w:szCs w:val="28"/>
                          <w:rtl/>
                        </w:rPr>
                        <w:t>נכונות לסייע או למלא תפקיד של אחר כשנדרש</w:t>
                      </w:r>
                    </w:p>
                    <w:p w14:paraId="11AA09D8" w14:textId="77777777" w:rsidR="00F77239" w:rsidRDefault="00F77239" w:rsidP="00F77239">
                      <w:pPr>
                        <w:jc w:val="center"/>
                        <w:rPr>
                          <w:rtl/>
                        </w:rPr>
                      </w:pPr>
                      <w:r>
                        <w:rPr>
                          <w:rFonts w:cs="Arial"/>
                          <w:rtl/>
                        </w:rPr>
                        <w:t xml:space="preserve">- </w:t>
                      </w:r>
                    </w:p>
                    <w:p w14:paraId="43485C57" w14:textId="77777777" w:rsidR="00F77239" w:rsidRDefault="00F77239" w:rsidP="00F77239">
                      <w:pPr>
                        <w:jc w:val="center"/>
                        <w:rPr>
                          <w:rtl/>
                        </w:rPr>
                      </w:pPr>
                      <w:r>
                        <w:rPr>
                          <w:rFonts w:cs="Arial"/>
                          <w:rtl/>
                        </w:rPr>
                        <w:t xml:space="preserve"> </w:t>
                      </w:r>
                    </w:p>
                    <w:p w14:paraId="4A0B4A46" w14:textId="77777777" w:rsidR="00F77239" w:rsidRDefault="00F77239" w:rsidP="00F77239">
                      <w:pPr>
                        <w:jc w:val="center"/>
                      </w:pPr>
                      <w:r>
                        <w:rPr>
                          <w:rFonts w:cs="Arial"/>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txbxContent>
                </v:textbox>
                <w10:wrap anchorx="margin"/>
              </v:shape>
            </w:pict>
          </mc:Fallback>
        </mc:AlternateContent>
      </w:r>
      <w:r>
        <w:rPr>
          <w:b/>
          <w:bCs/>
          <w:sz w:val="28"/>
          <w:szCs w:val="28"/>
          <w:rtl/>
        </w:rPr>
        <w:br w:type="page"/>
      </w:r>
    </w:p>
    <w:p w14:paraId="38E3A990" w14:textId="77777777" w:rsidR="00F77239" w:rsidRPr="00F77239" w:rsidRDefault="00F77239" w:rsidP="00F77239">
      <w:pPr>
        <w:pStyle w:val="a9"/>
        <w:rPr>
          <w:b/>
          <w:bCs/>
          <w:sz w:val="28"/>
          <w:szCs w:val="28"/>
          <w:rtl/>
        </w:rPr>
      </w:pPr>
    </w:p>
    <w:p w14:paraId="10ECC152" w14:textId="77777777" w:rsidR="00F77239" w:rsidRPr="003D209E" w:rsidRDefault="00F77239" w:rsidP="00F77239">
      <w:pPr>
        <w:shd w:val="clear" w:color="auto" w:fill="FFFFFF"/>
        <w:spacing w:before="100" w:beforeAutospacing="1" w:line="360" w:lineRule="auto"/>
        <w:ind w:right="600"/>
        <w:rPr>
          <w:rtl/>
        </w:rPr>
      </w:pPr>
      <w:r>
        <w:rPr>
          <w:noProof/>
          <w:rtl/>
        </w:rPr>
        <mc:AlternateContent>
          <mc:Choice Requires="wps">
            <w:drawing>
              <wp:anchor distT="0" distB="0" distL="114300" distR="114300" simplePos="0" relativeHeight="251664384" behindDoc="0" locked="0" layoutInCell="1" allowOverlap="1" wp14:anchorId="5E5654F0" wp14:editId="31056E47">
                <wp:simplePos x="0" y="0"/>
                <wp:positionH relativeFrom="margin">
                  <wp:posOffset>-120650</wp:posOffset>
                </wp:positionH>
                <wp:positionV relativeFrom="paragraph">
                  <wp:posOffset>196215</wp:posOffset>
                </wp:positionV>
                <wp:extent cx="5257800" cy="1479550"/>
                <wp:effectExtent l="0" t="0" r="19050" b="25400"/>
                <wp:wrapNone/>
                <wp:docPr id="8" name="גל 8"/>
                <wp:cNvGraphicFramePr/>
                <a:graphic xmlns:a="http://schemas.openxmlformats.org/drawingml/2006/main">
                  <a:graphicData uri="http://schemas.microsoft.com/office/word/2010/wordprocessingShape">
                    <wps:wsp>
                      <wps:cNvSpPr/>
                      <wps:spPr>
                        <a:xfrm>
                          <a:off x="0" y="0"/>
                          <a:ext cx="5257800" cy="1479550"/>
                        </a:xfrm>
                        <a:prstGeom prst="wave">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19708CEE" w14:textId="77777777" w:rsidR="00F77239" w:rsidRPr="00C655C5" w:rsidRDefault="00F77239" w:rsidP="00F77239">
                            <w:pPr>
                              <w:jc w:val="center"/>
                              <w:rPr>
                                <w:b/>
                                <w:bCs/>
                                <w:sz w:val="28"/>
                                <w:szCs w:val="28"/>
                                <w:rtl/>
                              </w:rPr>
                            </w:pPr>
                            <w:r>
                              <w:rPr>
                                <w:rFonts w:cs="Arial"/>
                                <w:rtl/>
                              </w:rPr>
                              <w:t xml:space="preserve"> </w:t>
                            </w:r>
                            <w:r w:rsidRPr="00C655C5">
                              <w:rPr>
                                <w:rFonts w:cs="Arial"/>
                                <w:rtl/>
                              </w:rPr>
                              <w:t xml:space="preserve"> </w:t>
                            </w:r>
                            <w:r w:rsidRPr="00C655C5">
                              <w:rPr>
                                <w:rFonts w:cs="Arial"/>
                                <w:b/>
                                <w:bCs/>
                                <w:sz w:val="28"/>
                                <w:szCs w:val="28"/>
                                <w:rtl/>
                              </w:rPr>
                              <w:t xml:space="preserve">התמודדות יעילה עם קונפליקטים - ביטוי אי הסכמה בצורה שאינה פוגענית, יכולת להודות בטעות, להתנצל, להגיע לפשרה  </w:t>
                            </w:r>
                          </w:p>
                          <w:p w14:paraId="0DDB3AD7" w14:textId="77777777" w:rsidR="00F77239" w:rsidRDefault="00F77239" w:rsidP="00F77239">
                            <w:pPr>
                              <w:jc w:val="center"/>
                              <w:rPr>
                                <w:rtl/>
                              </w:rPr>
                            </w:pPr>
                            <w:r>
                              <w:rPr>
                                <w:rFonts w:cs="Arial"/>
                                <w:rtl/>
                              </w:rPr>
                              <w:t xml:space="preserve">- </w:t>
                            </w:r>
                          </w:p>
                          <w:p w14:paraId="2E6CFC4F" w14:textId="77777777" w:rsidR="00F77239" w:rsidRDefault="00F77239" w:rsidP="00F77239">
                            <w:pPr>
                              <w:jc w:val="center"/>
                              <w:rPr>
                                <w:rtl/>
                              </w:rPr>
                            </w:pPr>
                            <w:r>
                              <w:rPr>
                                <w:rFonts w:cs="Arial"/>
                                <w:rtl/>
                              </w:rPr>
                              <w:t xml:space="preserve"> </w:t>
                            </w:r>
                          </w:p>
                          <w:p w14:paraId="26183100" w14:textId="77777777" w:rsidR="00F77239" w:rsidRDefault="00F77239" w:rsidP="00F77239">
                            <w:pPr>
                              <w:jc w:val="center"/>
                            </w:pPr>
                            <w:r>
                              <w:rPr>
                                <w:rFonts w:cs="Arial"/>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654F0" id="גל 8" o:spid="_x0000_s1030" type="#_x0000_t64" style="position:absolute;left:0;text-align:left;margin-left:-9.5pt;margin-top:15.45pt;width:414pt;height:1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" adj="2700" fillcolor="white [3201]" strokecolor="#c00000" strokeweight="2pt">
                <v:textbox>
                  <w:txbxContent>
                    <w:p w14:paraId="19708CEE" w14:textId="77777777" w:rsidR="00F77239" w:rsidRPr="00C655C5" w:rsidRDefault="00F77239" w:rsidP="00F77239">
                      <w:pPr>
                        <w:jc w:val="center"/>
                        <w:rPr>
                          <w:b/>
                          <w:bCs/>
                          <w:sz w:val="28"/>
                          <w:szCs w:val="28"/>
                          <w:rtl/>
                        </w:rPr>
                      </w:pPr>
                      <w:r>
                        <w:rPr>
                          <w:rFonts w:cs="Arial"/>
                          <w:rtl/>
                        </w:rPr>
                        <w:t xml:space="preserve"> </w:t>
                      </w:r>
                      <w:r w:rsidRPr="00C655C5">
                        <w:rPr>
                          <w:rFonts w:cs="Arial"/>
                          <w:rtl/>
                        </w:rPr>
                        <w:t xml:space="preserve"> </w:t>
                      </w:r>
                      <w:r w:rsidRPr="00C655C5">
                        <w:rPr>
                          <w:rFonts w:cs="Arial"/>
                          <w:b/>
                          <w:bCs/>
                          <w:sz w:val="28"/>
                          <w:szCs w:val="28"/>
                          <w:rtl/>
                        </w:rPr>
                        <w:t xml:space="preserve">התמודדות יעילה עם קונפליקטים - ביטוי אי הסכמה בצורה שאינה פוגענית, יכולת להודות בטעות, להתנצל, להגיע לפשרה  </w:t>
                      </w:r>
                    </w:p>
                    <w:p w14:paraId="0DDB3AD7" w14:textId="77777777" w:rsidR="00F77239" w:rsidRDefault="00F77239" w:rsidP="00F77239">
                      <w:pPr>
                        <w:jc w:val="center"/>
                        <w:rPr>
                          <w:rtl/>
                        </w:rPr>
                      </w:pPr>
                      <w:r>
                        <w:rPr>
                          <w:rFonts w:cs="Arial"/>
                          <w:rtl/>
                        </w:rPr>
                        <w:t xml:space="preserve">- </w:t>
                      </w:r>
                    </w:p>
                    <w:p w14:paraId="2E6CFC4F" w14:textId="77777777" w:rsidR="00F77239" w:rsidRDefault="00F77239" w:rsidP="00F77239">
                      <w:pPr>
                        <w:jc w:val="center"/>
                        <w:rPr>
                          <w:rtl/>
                        </w:rPr>
                      </w:pPr>
                      <w:r>
                        <w:rPr>
                          <w:rFonts w:cs="Arial"/>
                          <w:rtl/>
                        </w:rPr>
                        <w:t xml:space="preserve"> </w:t>
                      </w:r>
                    </w:p>
                    <w:p w14:paraId="26183100" w14:textId="77777777" w:rsidR="00F77239" w:rsidRDefault="00F77239" w:rsidP="00F77239">
                      <w:pPr>
                        <w:jc w:val="center"/>
                      </w:pPr>
                      <w:r>
                        <w:rPr>
                          <w:rFonts w:cs="Arial"/>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txbxContent>
                </v:textbox>
                <w10:wrap anchorx="margin"/>
              </v:shape>
            </w:pict>
          </mc:Fallback>
        </mc:AlternateContent>
      </w:r>
      <w:r>
        <w:rPr>
          <w:noProof/>
          <w:rtl/>
        </w:rPr>
        <mc:AlternateContent>
          <mc:Choice Requires="wps">
            <w:drawing>
              <wp:anchor distT="0" distB="0" distL="114300" distR="114300" simplePos="0" relativeHeight="251666432" behindDoc="0" locked="0" layoutInCell="1" allowOverlap="1" wp14:anchorId="386473A2" wp14:editId="00B4DF87">
                <wp:simplePos x="0" y="0"/>
                <wp:positionH relativeFrom="margin">
                  <wp:posOffset>-44450</wp:posOffset>
                </wp:positionH>
                <wp:positionV relativeFrom="paragraph">
                  <wp:posOffset>1945005</wp:posOffset>
                </wp:positionV>
                <wp:extent cx="5257800" cy="1479550"/>
                <wp:effectExtent l="0" t="0" r="19050" b="25400"/>
                <wp:wrapNone/>
                <wp:docPr id="10" name="גל 10"/>
                <wp:cNvGraphicFramePr/>
                <a:graphic xmlns:a="http://schemas.openxmlformats.org/drawingml/2006/main">
                  <a:graphicData uri="http://schemas.microsoft.com/office/word/2010/wordprocessingShape">
                    <wps:wsp>
                      <wps:cNvSpPr/>
                      <wps:spPr>
                        <a:xfrm>
                          <a:off x="0" y="0"/>
                          <a:ext cx="5257800" cy="1479550"/>
                        </a:xfrm>
                        <a:prstGeom prst="wave">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14:paraId="2A284411" w14:textId="77777777" w:rsidR="00F77239" w:rsidRPr="00185EB7" w:rsidRDefault="00F77239" w:rsidP="00F77239">
                            <w:pPr>
                              <w:jc w:val="center"/>
                              <w:rPr>
                                <w:rFonts w:cs="Arial"/>
                                <w:b/>
                                <w:bCs/>
                                <w:sz w:val="32"/>
                                <w:szCs w:val="32"/>
                                <w:rtl/>
                              </w:rPr>
                            </w:pPr>
                            <w:r w:rsidRPr="00C655C5">
                              <w:rPr>
                                <w:rFonts w:cs="Arial"/>
                                <w:b/>
                                <w:bCs/>
                                <w:sz w:val="28"/>
                                <w:szCs w:val="28"/>
                                <w:rtl/>
                              </w:rPr>
                              <w:t>השתתפות בפעילות בלתי פורמאלית במקום</w:t>
                            </w:r>
                            <w:r>
                              <w:rPr>
                                <w:rFonts w:cs="Arial" w:hint="cs"/>
                                <w:b/>
                                <w:bCs/>
                                <w:sz w:val="32"/>
                                <w:szCs w:val="32"/>
                                <w:rtl/>
                              </w:rPr>
                              <w:t xml:space="preserve"> (לדוגמה הפסקות)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473A2" id="גל 10" o:spid="_x0000_s1031" type="#_x0000_t64" style="position:absolute;left:0;text-align:left;margin-left:-3.5pt;margin-top:153.15pt;width:414pt;height:1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" adj="2700" fillcolor="white [3201]" strokecolor="#f79646 [3209]" strokeweight="2pt">
                <v:textbox>
                  <w:txbxContent>
                    <w:p w14:paraId="2A284411" w14:textId="77777777" w:rsidR="00F77239" w:rsidRPr="00185EB7" w:rsidRDefault="00F77239" w:rsidP="00F77239">
                      <w:pPr>
                        <w:jc w:val="center"/>
                        <w:rPr>
                          <w:rFonts w:cs="Arial"/>
                          <w:b/>
                          <w:bCs/>
                          <w:sz w:val="32"/>
                          <w:szCs w:val="32"/>
                          <w:rtl/>
                        </w:rPr>
                      </w:pPr>
                      <w:r w:rsidRPr="00C655C5">
                        <w:rPr>
                          <w:rFonts w:cs="Arial"/>
                          <w:b/>
                          <w:bCs/>
                          <w:sz w:val="28"/>
                          <w:szCs w:val="28"/>
                          <w:rtl/>
                        </w:rPr>
                        <w:t>השתתפות בפעילות בלתי פורמאלית במקום</w:t>
                      </w:r>
                      <w:r>
                        <w:rPr>
                          <w:rFonts w:cs="Arial" w:hint="cs"/>
                          <w:b/>
                          <w:bCs/>
                          <w:sz w:val="32"/>
                          <w:szCs w:val="32"/>
                          <w:rtl/>
                        </w:rPr>
                        <w:t xml:space="preserve"> (לדוגמה הפסקות)</w:t>
                      </w:r>
                    </w:p>
                  </w:txbxContent>
                </v:textbox>
                <w10:wrap anchorx="margin"/>
              </v:shape>
            </w:pict>
          </mc:Fallback>
        </mc:AlternateContent>
      </w:r>
      <w:r>
        <w:rPr>
          <w:noProof/>
          <w:rtl/>
        </w:rPr>
        <mc:AlternateContent>
          <mc:Choice Requires="wps">
            <w:drawing>
              <wp:anchor distT="0" distB="0" distL="114300" distR="114300" simplePos="0" relativeHeight="251662336" behindDoc="0" locked="0" layoutInCell="1" allowOverlap="1" wp14:anchorId="35EFF112" wp14:editId="51000DC4">
                <wp:simplePos x="0" y="0"/>
                <wp:positionH relativeFrom="margin">
                  <wp:posOffset>-76200</wp:posOffset>
                </wp:positionH>
                <wp:positionV relativeFrom="paragraph">
                  <wp:posOffset>3812540</wp:posOffset>
                </wp:positionV>
                <wp:extent cx="5257800" cy="1479550"/>
                <wp:effectExtent l="0" t="0" r="19050" b="25400"/>
                <wp:wrapNone/>
                <wp:docPr id="5" name="גל 5"/>
                <wp:cNvGraphicFramePr/>
                <a:graphic xmlns:a="http://schemas.openxmlformats.org/drawingml/2006/main">
                  <a:graphicData uri="http://schemas.microsoft.com/office/word/2010/wordprocessingShape">
                    <wps:wsp>
                      <wps:cNvSpPr/>
                      <wps:spPr>
                        <a:xfrm>
                          <a:off x="0" y="0"/>
                          <a:ext cx="5257800" cy="1479550"/>
                        </a:xfrm>
                        <a:prstGeom prst="wav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3F7B289" w14:textId="77777777" w:rsidR="00F77239" w:rsidRPr="00C655C5" w:rsidRDefault="00F77239" w:rsidP="00F77239">
                            <w:pPr>
                              <w:jc w:val="center"/>
                              <w:rPr>
                                <w:b/>
                                <w:bCs/>
                                <w:sz w:val="28"/>
                                <w:szCs w:val="28"/>
                              </w:rPr>
                            </w:pPr>
                            <w:r w:rsidRPr="00C655C5">
                              <w:rPr>
                                <w:rFonts w:cs="Arial"/>
                                <w:b/>
                                <w:bCs/>
                                <w:sz w:val="28"/>
                                <w:szCs w:val="28"/>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p w14:paraId="1089192C" w14:textId="77777777" w:rsidR="00F77239" w:rsidRPr="00185EB7" w:rsidRDefault="00F77239" w:rsidP="00F77239">
                            <w:pPr>
                              <w:jc w:val="center"/>
                              <w:rPr>
                                <w:rFonts w:cs="Arial"/>
                                <w:b/>
                                <w:bCs/>
                                <w:sz w:val="32"/>
                                <w:szCs w:val="32"/>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F112" id="גל 5" o:spid="_x0000_s1032" type="#_x0000_t64" style="position:absolute;left:0;text-align:left;margin-left:-6pt;margin-top:300.2pt;width:414pt;height:1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" adj="2700" fillcolor="white [3201]" strokecolor="red" strokeweight="2pt">
                <v:textbox>
                  <w:txbxContent>
                    <w:p w14:paraId="43F7B289" w14:textId="77777777" w:rsidR="00F77239" w:rsidRPr="00C655C5" w:rsidRDefault="00F77239" w:rsidP="00F77239">
                      <w:pPr>
                        <w:jc w:val="center"/>
                        <w:rPr>
                          <w:b/>
                          <w:bCs/>
                          <w:sz w:val="28"/>
                          <w:szCs w:val="28"/>
                        </w:rPr>
                      </w:pPr>
                      <w:r w:rsidRPr="00C655C5">
                        <w:rPr>
                          <w:rFonts w:cs="Arial"/>
                          <w:b/>
                          <w:bCs/>
                          <w:sz w:val="28"/>
                          <w:szCs w:val="28"/>
                          <w:rtl/>
                        </w:rPr>
                        <w:t>קשיים - חיכוכים עם אחרים סביב גבולות התפקיד, תחושות של ניצול או פגיעות יתר/ ניצול אחרים/ חשיפת יתר בתכנים אישיים שאינם תואמים/שתלטנות/ ביקורתיות/ בדידות/ חוסר אמון באנשי הצוות.</w:t>
                      </w:r>
                    </w:p>
                    <w:p w14:paraId="1089192C" w14:textId="77777777" w:rsidR="00F77239" w:rsidRPr="00185EB7" w:rsidRDefault="00F77239" w:rsidP="00F77239">
                      <w:pPr>
                        <w:jc w:val="center"/>
                        <w:rPr>
                          <w:rFonts w:cs="Arial"/>
                          <w:b/>
                          <w:bCs/>
                          <w:sz w:val="32"/>
                          <w:szCs w:val="32"/>
                          <w:rtl/>
                        </w:rPr>
                      </w:pPr>
                    </w:p>
                  </w:txbxContent>
                </v:textbox>
                <w10:wrap anchorx="margin"/>
              </v:shape>
            </w:pict>
          </mc:Fallback>
        </mc:AlternateContent>
      </w:r>
      <w:r>
        <w:rPr>
          <w:noProof/>
          <w:rtl/>
        </w:rPr>
        <mc:AlternateContent>
          <mc:Choice Requires="wps">
            <w:drawing>
              <wp:anchor distT="0" distB="0" distL="114300" distR="114300" simplePos="0" relativeHeight="251665408" behindDoc="0" locked="0" layoutInCell="1" allowOverlap="1" wp14:anchorId="0A1CEF6C" wp14:editId="1319C633">
                <wp:simplePos x="0" y="0"/>
                <wp:positionH relativeFrom="margin">
                  <wp:posOffset>-63500</wp:posOffset>
                </wp:positionH>
                <wp:positionV relativeFrom="paragraph">
                  <wp:posOffset>5397500</wp:posOffset>
                </wp:positionV>
                <wp:extent cx="5257800" cy="1479550"/>
                <wp:effectExtent l="0" t="0" r="19050" b="25400"/>
                <wp:wrapNone/>
                <wp:docPr id="9" name="גל 9"/>
                <wp:cNvGraphicFramePr/>
                <a:graphic xmlns:a="http://schemas.openxmlformats.org/drawingml/2006/main">
                  <a:graphicData uri="http://schemas.microsoft.com/office/word/2010/wordprocessingShape">
                    <wps:wsp>
                      <wps:cNvSpPr/>
                      <wps:spPr>
                        <a:xfrm>
                          <a:off x="0" y="0"/>
                          <a:ext cx="5257800" cy="1479550"/>
                        </a:xfrm>
                        <a:prstGeom prst="wave">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2C2DB492" w14:textId="77777777" w:rsidR="00F77239" w:rsidRPr="00185EB7" w:rsidRDefault="00F77239" w:rsidP="00F77239">
                            <w:pPr>
                              <w:jc w:val="center"/>
                              <w:rPr>
                                <w:rFonts w:cs="Arial"/>
                                <w:b/>
                                <w:bCs/>
                                <w:sz w:val="32"/>
                                <w:szCs w:val="32"/>
                                <w:rtl/>
                              </w:rPr>
                            </w:pPr>
                            <w:r w:rsidRPr="00185EB7">
                              <w:rPr>
                                <w:rFonts w:cs="Arial" w:hint="cs"/>
                                <w:b/>
                                <w:bCs/>
                                <w:sz w:val="32"/>
                                <w:szCs w:val="32"/>
                                <w:rtl/>
                              </w:rPr>
                              <w:t>פרגון ושיבוח עמיתים לעבודה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CEF6C" id="גל 9" o:spid="_x0000_s1033" type="#_x0000_t64" style="position:absolute;left:0;text-align:left;margin-left:-5pt;margin-top:425pt;width:414pt;height:1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" adj="2700" fillcolor="white [3201]" strokecolor="#7030a0" strokeweight="2pt">
                <v:textbox>
                  <w:txbxContent>
                    <w:p w14:paraId="2C2DB492" w14:textId="77777777" w:rsidR="00F77239" w:rsidRPr="00185EB7" w:rsidRDefault="00F77239" w:rsidP="00F77239">
                      <w:pPr>
                        <w:jc w:val="center"/>
                        <w:rPr>
                          <w:rFonts w:cs="Arial"/>
                          <w:b/>
                          <w:bCs/>
                          <w:sz w:val="32"/>
                          <w:szCs w:val="32"/>
                          <w:rtl/>
                        </w:rPr>
                      </w:pPr>
                      <w:r w:rsidRPr="00185EB7">
                        <w:rPr>
                          <w:rFonts w:cs="Arial" w:hint="cs"/>
                          <w:b/>
                          <w:bCs/>
                          <w:sz w:val="32"/>
                          <w:szCs w:val="32"/>
                          <w:rtl/>
                        </w:rPr>
                        <w:t>פרגון ושיבוח עמיתים לעבודה</w:t>
                      </w:r>
                    </w:p>
                  </w:txbxContent>
                </v:textbox>
                <w10:wrap anchorx="margin"/>
              </v:shape>
            </w:pict>
          </mc:Fallback>
        </mc:AlternateContent>
      </w:r>
    </w:p>
    <w:sectPr w:rsidR="00F77239" w:rsidRPr="003D209E" w:rsidSect="00AF73C8">
      <w:headerReference w:type="default" r:id="rId8"/>
      <w:footerReference w:type="default" r:id="rId9"/>
      <w:pgSz w:w="11906" w:h="16838"/>
      <w:pgMar w:top="1701"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F577" w14:textId="77777777" w:rsidR="004844D6" w:rsidRDefault="004844D6" w:rsidP="0051784C">
      <w:pPr>
        <w:spacing w:after="0"/>
      </w:pPr>
      <w:r>
        <w:separator/>
      </w:r>
    </w:p>
  </w:endnote>
  <w:endnote w:type="continuationSeparator" w:id="0">
    <w:p w14:paraId="4C0E299B" w14:textId="77777777" w:rsidR="004844D6" w:rsidRDefault="004844D6" w:rsidP="005178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DA9C" w14:textId="77777777" w:rsidR="00EC5C01" w:rsidRPr="006C3682" w:rsidRDefault="00EC5C01" w:rsidP="00EC5C01">
    <w:pPr>
      <w:spacing w:after="0" w:afterAutospacing="0" w:line="360" w:lineRule="auto"/>
      <w:ind w:hanging="335"/>
      <w:rPr>
        <w:sz w:val="20"/>
        <w:szCs w:val="20"/>
        <w:rtl/>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2A5C" w14:textId="77777777" w:rsidR="004844D6" w:rsidRDefault="004844D6" w:rsidP="0051784C">
      <w:pPr>
        <w:spacing w:after="0"/>
      </w:pPr>
      <w:r>
        <w:separator/>
      </w:r>
    </w:p>
  </w:footnote>
  <w:footnote w:type="continuationSeparator" w:id="0">
    <w:p w14:paraId="0C9A99D6" w14:textId="77777777" w:rsidR="004844D6" w:rsidRDefault="004844D6" w:rsidP="005178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AE81" w14:textId="5FD47DB4" w:rsidR="000C5FF7" w:rsidRPr="008A2865" w:rsidRDefault="008A2865" w:rsidP="008A2865">
    <w:pPr>
      <w:pStyle w:val="a3"/>
    </w:pPr>
    <w:r>
      <w:rPr>
        <w:noProof/>
      </w:rPr>
      <w:drawing>
        <wp:anchor distT="0" distB="0" distL="114300" distR="114300" simplePos="0" relativeHeight="251658240" behindDoc="0" locked="0" layoutInCell="1" allowOverlap="1" wp14:anchorId="75E745AB" wp14:editId="124A52D7">
          <wp:simplePos x="0" y="0"/>
          <wp:positionH relativeFrom="column">
            <wp:posOffset>1983105</wp:posOffset>
          </wp:positionH>
          <wp:positionV relativeFrom="paragraph">
            <wp:posOffset>-404495</wp:posOffset>
          </wp:positionV>
          <wp:extent cx="1016000" cy="1152525"/>
          <wp:effectExtent l="0" t="0" r="0" b="9525"/>
          <wp:wrapThrough wrapText="bothSides">
            <wp:wrapPolygon edited="0">
              <wp:start x="7695" y="0"/>
              <wp:lineTo x="4455" y="1785"/>
              <wp:lineTo x="0" y="4998"/>
              <wp:lineTo x="0" y="13210"/>
              <wp:lineTo x="5265" y="17851"/>
              <wp:lineTo x="6480" y="17851"/>
              <wp:lineTo x="405" y="19636"/>
              <wp:lineTo x="405" y="21064"/>
              <wp:lineTo x="4455" y="21421"/>
              <wp:lineTo x="6075" y="21421"/>
              <wp:lineTo x="20655" y="21064"/>
              <wp:lineTo x="21060" y="19636"/>
              <wp:lineTo x="15795" y="17851"/>
              <wp:lineTo x="21060" y="13210"/>
              <wp:lineTo x="20655" y="4641"/>
              <wp:lineTo x="16605" y="1428"/>
              <wp:lineTo x="12960" y="0"/>
              <wp:lineTo x="7695" y="0"/>
            </wp:wrapPolygon>
          </wp:wrapThrough>
          <wp:docPr id="1" name="תמונה 4">
            <a:extLst xmlns:a="http://schemas.openxmlformats.org/drawingml/2006/main">
              <a:ext uri="{FF2B5EF4-FFF2-40B4-BE49-F238E27FC236}">
                <a16:creationId xmlns:a16="http://schemas.microsoft.com/office/drawing/2014/main" id="{0F121E22-9647-4CD3-ABD1-1D3468509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a:extLst>
                      <a:ext uri="{FF2B5EF4-FFF2-40B4-BE49-F238E27FC236}">
                        <a16:creationId xmlns:a16="http://schemas.microsoft.com/office/drawing/2014/main" id="{0F121E22-9647-4CD3-ABD1-1D3468509A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445"/>
    <w:multiLevelType w:val="hybridMultilevel"/>
    <w:tmpl w:val="B986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A5D4F"/>
    <w:multiLevelType w:val="hybridMultilevel"/>
    <w:tmpl w:val="E502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251"/>
    <w:multiLevelType w:val="hybridMultilevel"/>
    <w:tmpl w:val="CC7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0BDB"/>
    <w:multiLevelType w:val="hybridMultilevel"/>
    <w:tmpl w:val="E894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541EE"/>
    <w:multiLevelType w:val="hybridMultilevel"/>
    <w:tmpl w:val="27983882"/>
    <w:lvl w:ilvl="0" w:tplc="42285A86">
      <w:start w:val="1"/>
      <w:numFmt w:val="bullet"/>
      <w:lvlText w:val="•"/>
      <w:lvlJc w:val="left"/>
      <w:pPr>
        <w:tabs>
          <w:tab w:val="num" w:pos="720"/>
        </w:tabs>
        <w:ind w:left="720" w:hanging="360"/>
      </w:pPr>
      <w:rPr>
        <w:rFonts w:ascii="Times New Roman" w:hAnsi="Times New Roman" w:hint="default"/>
      </w:rPr>
    </w:lvl>
    <w:lvl w:ilvl="1" w:tplc="3ECC86AE" w:tentative="1">
      <w:start w:val="1"/>
      <w:numFmt w:val="bullet"/>
      <w:lvlText w:val="•"/>
      <w:lvlJc w:val="left"/>
      <w:pPr>
        <w:tabs>
          <w:tab w:val="num" w:pos="1440"/>
        </w:tabs>
        <w:ind w:left="1440" w:hanging="360"/>
      </w:pPr>
      <w:rPr>
        <w:rFonts w:ascii="Times New Roman" w:hAnsi="Times New Roman" w:hint="default"/>
      </w:rPr>
    </w:lvl>
    <w:lvl w:ilvl="2" w:tplc="220EB53E" w:tentative="1">
      <w:start w:val="1"/>
      <w:numFmt w:val="bullet"/>
      <w:lvlText w:val="•"/>
      <w:lvlJc w:val="left"/>
      <w:pPr>
        <w:tabs>
          <w:tab w:val="num" w:pos="2160"/>
        </w:tabs>
        <w:ind w:left="2160" w:hanging="360"/>
      </w:pPr>
      <w:rPr>
        <w:rFonts w:ascii="Times New Roman" w:hAnsi="Times New Roman" w:hint="default"/>
      </w:rPr>
    </w:lvl>
    <w:lvl w:ilvl="3" w:tplc="91E22882" w:tentative="1">
      <w:start w:val="1"/>
      <w:numFmt w:val="bullet"/>
      <w:lvlText w:val="•"/>
      <w:lvlJc w:val="left"/>
      <w:pPr>
        <w:tabs>
          <w:tab w:val="num" w:pos="2880"/>
        </w:tabs>
        <w:ind w:left="2880" w:hanging="360"/>
      </w:pPr>
      <w:rPr>
        <w:rFonts w:ascii="Times New Roman" w:hAnsi="Times New Roman" w:hint="default"/>
      </w:rPr>
    </w:lvl>
    <w:lvl w:ilvl="4" w:tplc="60C49330" w:tentative="1">
      <w:start w:val="1"/>
      <w:numFmt w:val="bullet"/>
      <w:lvlText w:val="•"/>
      <w:lvlJc w:val="left"/>
      <w:pPr>
        <w:tabs>
          <w:tab w:val="num" w:pos="3600"/>
        </w:tabs>
        <w:ind w:left="3600" w:hanging="360"/>
      </w:pPr>
      <w:rPr>
        <w:rFonts w:ascii="Times New Roman" w:hAnsi="Times New Roman" w:hint="default"/>
      </w:rPr>
    </w:lvl>
    <w:lvl w:ilvl="5" w:tplc="2DC2DE14" w:tentative="1">
      <w:start w:val="1"/>
      <w:numFmt w:val="bullet"/>
      <w:lvlText w:val="•"/>
      <w:lvlJc w:val="left"/>
      <w:pPr>
        <w:tabs>
          <w:tab w:val="num" w:pos="4320"/>
        </w:tabs>
        <w:ind w:left="4320" w:hanging="360"/>
      </w:pPr>
      <w:rPr>
        <w:rFonts w:ascii="Times New Roman" w:hAnsi="Times New Roman" w:hint="default"/>
      </w:rPr>
    </w:lvl>
    <w:lvl w:ilvl="6" w:tplc="5D782712" w:tentative="1">
      <w:start w:val="1"/>
      <w:numFmt w:val="bullet"/>
      <w:lvlText w:val="•"/>
      <w:lvlJc w:val="left"/>
      <w:pPr>
        <w:tabs>
          <w:tab w:val="num" w:pos="5040"/>
        </w:tabs>
        <w:ind w:left="5040" w:hanging="360"/>
      </w:pPr>
      <w:rPr>
        <w:rFonts w:ascii="Times New Roman" w:hAnsi="Times New Roman" w:hint="default"/>
      </w:rPr>
    </w:lvl>
    <w:lvl w:ilvl="7" w:tplc="2610BA14" w:tentative="1">
      <w:start w:val="1"/>
      <w:numFmt w:val="bullet"/>
      <w:lvlText w:val="•"/>
      <w:lvlJc w:val="left"/>
      <w:pPr>
        <w:tabs>
          <w:tab w:val="num" w:pos="5760"/>
        </w:tabs>
        <w:ind w:left="5760" w:hanging="360"/>
      </w:pPr>
      <w:rPr>
        <w:rFonts w:ascii="Times New Roman" w:hAnsi="Times New Roman" w:hint="default"/>
      </w:rPr>
    </w:lvl>
    <w:lvl w:ilvl="8" w:tplc="16F642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B27B1A"/>
    <w:multiLevelType w:val="hybridMultilevel"/>
    <w:tmpl w:val="F16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E04C4"/>
    <w:multiLevelType w:val="hybridMultilevel"/>
    <w:tmpl w:val="A5BE0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C3DD4"/>
    <w:multiLevelType w:val="hybridMultilevel"/>
    <w:tmpl w:val="697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9612E"/>
    <w:multiLevelType w:val="multilevel"/>
    <w:tmpl w:val="B4BC4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77E90"/>
    <w:multiLevelType w:val="hybridMultilevel"/>
    <w:tmpl w:val="70F62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250905"/>
    <w:multiLevelType w:val="hybridMultilevel"/>
    <w:tmpl w:val="8C04D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AF133D"/>
    <w:multiLevelType w:val="hybridMultilevel"/>
    <w:tmpl w:val="5820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F69D9"/>
    <w:multiLevelType w:val="multilevel"/>
    <w:tmpl w:val="0E74F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C3C54"/>
    <w:multiLevelType w:val="hybridMultilevel"/>
    <w:tmpl w:val="53FE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37C38"/>
    <w:multiLevelType w:val="hybridMultilevel"/>
    <w:tmpl w:val="8D60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83071"/>
    <w:multiLevelType w:val="hybridMultilevel"/>
    <w:tmpl w:val="29F4C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4B51B2"/>
    <w:multiLevelType w:val="hybridMultilevel"/>
    <w:tmpl w:val="DF7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F1200"/>
    <w:multiLevelType w:val="hybridMultilevel"/>
    <w:tmpl w:val="A07C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FE1312"/>
    <w:multiLevelType w:val="hybridMultilevel"/>
    <w:tmpl w:val="8B32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7"/>
  </w:num>
  <w:num w:numId="5">
    <w:abstractNumId w:val="2"/>
  </w:num>
  <w:num w:numId="6">
    <w:abstractNumId w:val="16"/>
  </w:num>
  <w:num w:numId="7">
    <w:abstractNumId w:val="0"/>
  </w:num>
  <w:num w:numId="8">
    <w:abstractNumId w:val="5"/>
  </w:num>
  <w:num w:numId="9">
    <w:abstractNumId w:val="1"/>
  </w:num>
  <w:num w:numId="10">
    <w:abstractNumId w:val="4"/>
  </w:num>
  <w:num w:numId="11">
    <w:abstractNumId w:val="18"/>
  </w:num>
  <w:num w:numId="12">
    <w:abstractNumId w:val="15"/>
  </w:num>
  <w:num w:numId="13">
    <w:abstractNumId w:val="10"/>
  </w:num>
  <w:num w:numId="14">
    <w:abstractNumId w:val="9"/>
  </w:num>
  <w:num w:numId="15">
    <w:abstractNumId w:val="17"/>
  </w:num>
  <w:num w:numId="16">
    <w:abstractNumId w:val="6"/>
  </w:num>
  <w:num w:numId="17">
    <w:abstractNumId w:val="3"/>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4C"/>
    <w:rsid w:val="00024D37"/>
    <w:rsid w:val="00034982"/>
    <w:rsid w:val="00060A69"/>
    <w:rsid w:val="00061C1D"/>
    <w:rsid w:val="00062C20"/>
    <w:rsid w:val="00070768"/>
    <w:rsid w:val="00090E58"/>
    <w:rsid w:val="000968FD"/>
    <w:rsid w:val="000B14F2"/>
    <w:rsid w:val="000C5FF7"/>
    <w:rsid w:val="000D4A45"/>
    <w:rsid w:val="000D6E03"/>
    <w:rsid w:val="000E7816"/>
    <w:rsid w:val="00102A7E"/>
    <w:rsid w:val="00112B84"/>
    <w:rsid w:val="00126C80"/>
    <w:rsid w:val="001531D4"/>
    <w:rsid w:val="00176C96"/>
    <w:rsid w:val="00196E2A"/>
    <w:rsid w:val="001A0AF0"/>
    <w:rsid w:val="0024115E"/>
    <w:rsid w:val="00271CC1"/>
    <w:rsid w:val="002753E6"/>
    <w:rsid w:val="002931E8"/>
    <w:rsid w:val="002B26FF"/>
    <w:rsid w:val="002B2E70"/>
    <w:rsid w:val="002B553D"/>
    <w:rsid w:val="00302B58"/>
    <w:rsid w:val="0034782E"/>
    <w:rsid w:val="003654B0"/>
    <w:rsid w:val="003714AD"/>
    <w:rsid w:val="003731FC"/>
    <w:rsid w:val="003939F5"/>
    <w:rsid w:val="00397980"/>
    <w:rsid w:val="003C5B96"/>
    <w:rsid w:val="003D209E"/>
    <w:rsid w:val="003E25C7"/>
    <w:rsid w:val="00433BC3"/>
    <w:rsid w:val="00461EAE"/>
    <w:rsid w:val="00470C4D"/>
    <w:rsid w:val="00482863"/>
    <w:rsid w:val="004844D6"/>
    <w:rsid w:val="00490BC3"/>
    <w:rsid w:val="00492E71"/>
    <w:rsid w:val="004B1F8D"/>
    <w:rsid w:val="004C55FC"/>
    <w:rsid w:val="004D4288"/>
    <w:rsid w:val="0051482C"/>
    <w:rsid w:val="0051784C"/>
    <w:rsid w:val="005447A7"/>
    <w:rsid w:val="00547B1B"/>
    <w:rsid w:val="00557E0C"/>
    <w:rsid w:val="00570BC3"/>
    <w:rsid w:val="00574E2F"/>
    <w:rsid w:val="00592286"/>
    <w:rsid w:val="005D0480"/>
    <w:rsid w:val="006021B8"/>
    <w:rsid w:val="00613087"/>
    <w:rsid w:val="00632625"/>
    <w:rsid w:val="006360A7"/>
    <w:rsid w:val="0065060F"/>
    <w:rsid w:val="00667957"/>
    <w:rsid w:val="00676AC5"/>
    <w:rsid w:val="00687D11"/>
    <w:rsid w:val="00694932"/>
    <w:rsid w:val="006B25D0"/>
    <w:rsid w:val="006D406A"/>
    <w:rsid w:val="006F5B00"/>
    <w:rsid w:val="00736168"/>
    <w:rsid w:val="0074563E"/>
    <w:rsid w:val="0075246B"/>
    <w:rsid w:val="007562B6"/>
    <w:rsid w:val="00775162"/>
    <w:rsid w:val="00775858"/>
    <w:rsid w:val="0079165C"/>
    <w:rsid w:val="00795FC4"/>
    <w:rsid w:val="007B12D8"/>
    <w:rsid w:val="007B3765"/>
    <w:rsid w:val="007C4DE1"/>
    <w:rsid w:val="007F5CB4"/>
    <w:rsid w:val="00806C0F"/>
    <w:rsid w:val="00812F5F"/>
    <w:rsid w:val="00815DB5"/>
    <w:rsid w:val="00846B16"/>
    <w:rsid w:val="00847EC6"/>
    <w:rsid w:val="00871593"/>
    <w:rsid w:val="00877AD1"/>
    <w:rsid w:val="008A2865"/>
    <w:rsid w:val="008A332B"/>
    <w:rsid w:val="008C73B5"/>
    <w:rsid w:val="008F67BA"/>
    <w:rsid w:val="00902EEE"/>
    <w:rsid w:val="0092505D"/>
    <w:rsid w:val="00947918"/>
    <w:rsid w:val="00951EBA"/>
    <w:rsid w:val="00977A68"/>
    <w:rsid w:val="009A3657"/>
    <w:rsid w:val="009E58AE"/>
    <w:rsid w:val="00A02DE6"/>
    <w:rsid w:val="00A555BC"/>
    <w:rsid w:val="00A62278"/>
    <w:rsid w:val="00A718AB"/>
    <w:rsid w:val="00A74061"/>
    <w:rsid w:val="00A93923"/>
    <w:rsid w:val="00AB3500"/>
    <w:rsid w:val="00AB39A6"/>
    <w:rsid w:val="00AC05AB"/>
    <w:rsid w:val="00AF73C8"/>
    <w:rsid w:val="00B21FF3"/>
    <w:rsid w:val="00B6020C"/>
    <w:rsid w:val="00B87D9A"/>
    <w:rsid w:val="00BC1925"/>
    <w:rsid w:val="00C21282"/>
    <w:rsid w:val="00C46660"/>
    <w:rsid w:val="00C50FB5"/>
    <w:rsid w:val="00C565AB"/>
    <w:rsid w:val="00CC4379"/>
    <w:rsid w:val="00D36C51"/>
    <w:rsid w:val="00D5724B"/>
    <w:rsid w:val="00D6451A"/>
    <w:rsid w:val="00D8052E"/>
    <w:rsid w:val="00D84413"/>
    <w:rsid w:val="00DA2C4F"/>
    <w:rsid w:val="00DE1065"/>
    <w:rsid w:val="00DE7166"/>
    <w:rsid w:val="00DE79BE"/>
    <w:rsid w:val="00DF3836"/>
    <w:rsid w:val="00E068CA"/>
    <w:rsid w:val="00E464F5"/>
    <w:rsid w:val="00E866BC"/>
    <w:rsid w:val="00E95EF6"/>
    <w:rsid w:val="00EB2321"/>
    <w:rsid w:val="00EC1C7C"/>
    <w:rsid w:val="00EC5C01"/>
    <w:rsid w:val="00EE3A3B"/>
    <w:rsid w:val="00F25A98"/>
    <w:rsid w:val="00F27520"/>
    <w:rsid w:val="00F50963"/>
    <w:rsid w:val="00F56192"/>
    <w:rsid w:val="00F638EE"/>
    <w:rsid w:val="00F712D9"/>
    <w:rsid w:val="00F77239"/>
    <w:rsid w:val="00F82162"/>
    <w:rsid w:val="00FD51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2696"/>
  <w15:docId w15:val="{8C4DC629-519B-467A-9549-D3E2D3DD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9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4C"/>
    <w:pPr>
      <w:tabs>
        <w:tab w:val="center" w:pos="4153"/>
        <w:tab w:val="right" w:pos="8306"/>
      </w:tabs>
      <w:spacing w:after="0"/>
    </w:pPr>
  </w:style>
  <w:style w:type="character" w:customStyle="1" w:styleId="a4">
    <w:name w:val="כותרת עליונה תו"/>
    <w:basedOn w:val="a0"/>
    <w:link w:val="a3"/>
    <w:uiPriority w:val="99"/>
    <w:rsid w:val="0051784C"/>
  </w:style>
  <w:style w:type="paragraph" w:styleId="a5">
    <w:name w:val="footer"/>
    <w:basedOn w:val="a"/>
    <w:link w:val="a6"/>
    <w:uiPriority w:val="99"/>
    <w:unhideWhenUsed/>
    <w:rsid w:val="0051784C"/>
    <w:pPr>
      <w:tabs>
        <w:tab w:val="center" w:pos="4153"/>
        <w:tab w:val="right" w:pos="8306"/>
      </w:tabs>
      <w:spacing w:after="0"/>
    </w:pPr>
  </w:style>
  <w:style w:type="character" w:customStyle="1" w:styleId="a6">
    <w:name w:val="כותרת תחתונה תו"/>
    <w:basedOn w:val="a0"/>
    <w:link w:val="a5"/>
    <w:uiPriority w:val="99"/>
    <w:rsid w:val="0051784C"/>
  </w:style>
  <w:style w:type="paragraph" w:styleId="a7">
    <w:name w:val="Balloon Text"/>
    <w:basedOn w:val="a"/>
    <w:link w:val="a8"/>
    <w:uiPriority w:val="99"/>
    <w:semiHidden/>
    <w:unhideWhenUsed/>
    <w:rsid w:val="0051784C"/>
    <w:pPr>
      <w:spacing w:after="0"/>
    </w:pPr>
    <w:rPr>
      <w:rFonts w:ascii="Tahoma" w:hAnsi="Tahoma" w:cs="Tahoma"/>
      <w:sz w:val="16"/>
      <w:szCs w:val="16"/>
    </w:rPr>
  </w:style>
  <w:style w:type="character" w:customStyle="1" w:styleId="a8">
    <w:name w:val="טקסט בלונים תו"/>
    <w:basedOn w:val="a0"/>
    <w:link w:val="a7"/>
    <w:uiPriority w:val="99"/>
    <w:semiHidden/>
    <w:rsid w:val="0051784C"/>
    <w:rPr>
      <w:rFonts w:ascii="Tahoma" w:hAnsi="Tahoma" w:cs="Tahoma"/>
      <w:sz w:val="16"/>
      <w:szCs w:val="16"/>
    </w:rPr>
  </w:style>
  <w:style w:type="paragraph" w:styleId="a9">
    <w:name w:val="List Paragraph"/>
    <w:basedOn w:val="a"/>
    <w:uiPriority w:val="34"/>
    <w:qFormat/>
    <w:rsid w:val="00102A7E"/>
    <w:pPr>
      <w:ind w:left="720"/>
      <w:contextualSpacing/>
    </w:pPr>
  </w:style>
  <w:style w:type="table" w:styleId="aa">
    <w:name w:val="Table Grid"/>
    <w:basedOn w:val="a1"/>
    <w:uiPriority w:val="39"/>
    <w:rsid w:val="00060A69"/>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7B3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456">
      <w:bodyDiv w:val="1"/>
      <w:marLeft w:val="0"/>
      <w:marRight w:val="0"/>
      <w:marTop w:val="0"/>
      <w:marBottom w:val="0"/>
      <w:divBdr>
        <w:top w:val="none" w:sz="0" w:space="0" w:color="auto"/>
        <w:left w:val="none" w:sz="0" w:space="0" w:color="auto"/>
        <w:bottom w:val="none" w:sz="0" w:space="0" w:color="auto"/>
        <w:right w:val="none" w:sz="0" w:space="0" w:color="auto"/>
      </w:divBdr>
      <w:divsChild>
        <w:div w:id="1216235890">
          <w:marLeft w:val="0"/>
          <w:marRight w:val="547"/>
          <w:marTop w:val="0"/>
          <w:marBottom w:val="0"/>
          <w:divBdr>
            <w:top w:val="none" w:sz="0" w:space="0" w:color="auto"/>
            <w:left w:val="none" w:sz="0" w:space="0" w:color="auto"/>
            <w:bottom w:val="none" w:sz="0" w:space="0" w:color="auto"/>
            <w:right w:val="none" w:sz="0" w:space="0" w:color="auto"/>
          </w:divBdr>
        </w:div>
        <w:div w:id="966621943">
          <w:marLeft w:val="0"/>
          <w:marRight w:val="547"/>
          <w:marTop w:val="0"/>
          <w:marBottom w:val="0"/>
          <w:divBdr>
            <w:top w:val="none" w:sz="0" w:space="0" w:color="auto"/>
            <w:left w:val="none" w:sz="0" w:space="0" w:color="auto"/>
            <w:bottom w:val="none" w:sz="0" w:space="0" w:color="auto"/>
            <w:right w:val="none" w:sz="0" w:space="0" w:color="auto"/>
          </w:divBdr>
        </w:div>
        <w:div w:id="765199554">
          <w:marLeft w:val="0"/>
          <w:marRight w:val="547"/>
          <w:marTop w:val="0"/>
          <w:marBottom w:val="0"/>
          <w:divBdr>
            <w:top w:val="none" w:sz="0" w:space="0" w:color="auto"/>
            <w:left w:val="none" w:sz="0" w:space="0" w:color="auto"/>
            <w:bottom w:val="none" w:sz="0" w:space="0" w:color="auto"/>
            <w:right w:val="none" w:sz="0" w:space="0" w:color="auto"/>
          </w:divBdr>
        </w:div>
      </w:divsChild>
    </w:div>
    <w:div w:id="11992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B5450-B68F-45C6-ADD9-EDEA16D7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585</Words>
  <Characters>3339</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הילה כהן</cp:lastModifiedBy>
  <cp:revision>2</cp:revision>
  <dcterms:created xsi:type="dcterms:W3CDTF">2022-02-07T10:13:00Z</dcterms:created>
  <dcterms:modified xsi:type="dcterms:W3CDTF">2022-02-07T10:13:00Z</dcterms:modified>
</cp:coreProperties>
</file>